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A25A6" w:rsidRDefault="005A25A6" w:rsidP="00E13BB9">
      <w:pPr>
        <w:jc w:val="center"/>
        <w:rPr>
          <w:sz w:val="28"/>
          <w:szCs w:val="28"/>
        </w:rPr>
      </w:pPr>
    </w:p>
    <w:p w:rsidR="005A25A6" w:rsidRPr="00FF3EA2" w:rsidRDefault="005A25A6" w:rsidP="00E13BB9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>РУЗАЕВСКОГО</w:t>
      </w:r>
    </w:p>
    <w:p w:rsidR="005A25A6" w:rsidRPr="00FF3EA2" w:rsidRDefault="005A25A6" w:rsidP="00E13BB9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 xml:space="preserve"> МУНИЦИПАЛЬНОГО РАЙОНА</w:t>
      </w:r>
    </w:p>
    <w:p w:rsidR="005A25A6" w:rsidRPr="00FF3EA2" w:rsidRDefault="005A25A6" w:rsidP="00E13BB9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>РЕСПУБЛИКИ МОРДОВИЯ</w:t>
      </w:r>
    </w:p>
    <w:p w:rsidR="005A25A6" w:rsidRPr="00FF3EA2" w:rsidRDefault="005A25A6" w:rsidP="00E13BB9">
      <w:pPr>
        <w:jc w:val="center"/>
        <w:rPr>
          <w:sz w:val="28"/>
          <w:szCs w:val="28"/>
        </w:rPr>
      </w:pPr>
    </w:p>
    <w:p w:rsidR="005A25A6" w:rsidRDefault="005A25A6" w:rsidP="00E13BB9">
      <w:pPr>
        <w:jc w:val="center"/>
        <w:rPr>
          <w:b/>
          <w:sz w:val="34"/>
          <w:szCs w:val="28"/>
        </w:rPr>
      </w:pPr>
      <w:r>
        <w:rPr>
          <w:b/>
          <w:sz w:val="34"/>
          <w:szCs w:val="28"/>
        </w:rPr>
        <w:t>П О С Т А Н О В Л Е Н И Е</w:t>
      </w:r>
    </w:p>
    <w:p w:rsidR="005A25A6" w:rsidRDefault="005A25A6" w:rsidP="00E13BB9">
      <w:pPr>
        <w:jc w:val="center"/>
        <w:rPr>
          <w:sz w:val="28"/>
          <w:szCs w:val="28"/>
        </w:rPr>
      </w:pPr>
    </w:p>
    <w:p w:rsidR="005A25A6" w:rsidRPr="00FE5C0D" w:rsidRDefault="005A25A6" w:rsidP="00E13BB9">
      <w:pPr>
        <w:rPr>
          <w:sz w:val="28"/>
          <w:szCs w:val="28"/>
        </w:rPr>
      </w:pPr>
      <w:r>
        <w:rPr>
          <w:sz w:val="28"/>
          <w:szCs w:val="28"/>
        </w:rPr>
        <w:t xml:space="preserve">       01.11.2024г.</w:t>
      </w:r>
      <w:r w:rsidRPr="00FE5C0D">
        <w:rPr>
          <w:sz w:val="28"/>
          <w:szCs w:val="28"/>
        </w:rPr>
        <w:t xml:space="preserve">                                                          </w:t>
      </w: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№ 540</w:t>
      </w:r>
    </w:p>
    <w:p w:rsidR="005A25A6" w:rsidRDefault="005A25A6" w:rsidP="00E13BB9">
      <w:pPr>
        <w:jc w:val="center"/>
        <w:rPr>
          <w:sz w:val="28"/>
          <w:szCs w:val="28"/>
        </w:rPr>
      </w:pPr>
    </w:p>
    <w:p w:rsidR="005A25A6" w:rsidRDefault="005A25A6" w:rsidP="00E13BB9">
      <w:pPr>
        <w:jc w:val="center"/>
        <w:rPr>
          <w:sz w:val="28"/>
          <w:szCs w:val="28"/>
        </w:rPr>
      </w:pPr>
      <w:r>
        <w:rPr>
          <w:sz w:val="28"/>
          <w:szCs w:val="28"/>
        </w:rPr>
        <w:t>г. Рузаевка</w:t>
      </w:r>
    </w:p>
    <w:p w:rsidR="005A25A6" w:rsidRDefault="005A25A6" w:rsidP="002D2799">
      <w:pPr>
        <w:suppressAutoHyphens w:val="0"/>
        <w:spacing w:line="360" w:lineRule="auto"/>
        <w:ind w:firstLine="720"/>
        <w:jc w:val="center"/>
        <w:rPr>
          <w:sz w:val="28"/>
          <w:szCs w:val="28"/>
          <w:lang w:eastAsia="ru-RU"/>
        </w:rPr>
      </w:pPr>
    </w:p>
    <w:p w:rsidR="005A25A6" w:rsidRPr="002D2799" w:rsidRDefault="005A25A6" w:rsidP="00B078AD">
      <w:pPr>
        <w:pStyle w:val="BodyText"/>
        <w:ind w:right="-1"/>
        <w:jc w:val="center"/>
        <w:rPr>
          <w:b/>
        </w:rPr>
      </w:pPr>
      <w:r w:rsidRPr="002D2799">
        <w:rPr>
          <w:b/>
        </w:rPr>
        <w:t>Об утверждении основных направлений бюджетной политики и основных направлений налоговой политики Рузаевског</w:t>
      </w:r>
      <w:r>
        <w:rPr>
          <w:b/>
        </w:rPr>
        <w:t>о муниципального района Республики Мордовия на 2025 год и плановый период 2026 и 2027</w:t>
      </w:r>
      <w:r w:rsidRPr="002D2799">
        <w:rPr>
          <w:b/>
        </w:rPr>
        <w:t xml:space="preserve"> год</w:t>
      </w:r>
      <w:r>
        <w:rPr>
          <w:b/>
        </w:rPr>
        <w:t>ов</w:t>
      </w:r>
    </w:p>
    <w:p w:rsidR="005A25A6" w:rsidRDefault="005A25A6" w:rsidP="002D2799">
      <w:pPr>
        <w:suppressAutoHyphens w:val="0"/>
        <w:spacing w:line="360" w:lineRule="auto"/>
        <w:ind w:firstLine="720"/>
        <w:jc w:val="center"/>
        <w:rPr>
          <w:sz w:val="28"/>
          <w:szCs w:val="28"/>
          <w:lang w:eastAsia="ru-RU"/>
        </w:rPr>
      </w:pPr>
    </w:p>
    <w:p w:rsidR="005A25A6" w:rsidRPr="00DD3DB5" w:rsidRDefault="005A25A6" w:rsidP="00BD74E2">
      <w:pPr>
        <w:suppressAutoHyphens w:val="0"/>
        <w:ind w:firstLine="709"/>
        <w:jc w:val="both"/>
      </w:pPr>
      <w:r w:rsidRPr="009E5545">
        <w:rPr>
          <w:sz w:val="28"/>
          <w:szCs w:val="28"/>
        </w:rPr>
        <w:t xml:space="preserve">В целях обеспечения бюджетного процесса и в соответствии со статьей </w:t>
      </w:r>
      <w:r>
        <w:rPr>
          <w:sz w:val="28"/>
          <w:szCs w:val="28"/>
        </w:rPr>
        <w:t>172</w:t>
      </w:r>
      <w:r w:rsidRPr="009E5545">
        <w:rPr>
          <w:sz w:val="28"/>
          <w:szCs w:val="28"/>
        </w:rPr>
        <w:t xml:space="preserve"> Бюджетного кодекса Российской Федерации</w:t>
      </w:r>
      <w:r>
        <w:rPr>
          <w:sz w:val="28"/>
          <w:szCs w:val="28"/>
        </w:rPr>
        <w:t>,</w:t>
      </w:r>
      <w:r w:rsidRPr="009E554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Администрация Рузаевского муниципального района Республики Мордовия </w:t>
      </w:r>
      <w:r w:rsidRPr="002D2799">
        <w:rPr>
          <w:sz w:val="28"/>
          <w:szCs w:val="28"/>
          <w:lang w:eastAsia="ru-RU"/>
        </w:rPr>
        <w:t>п о с т а н о в л я е т:</w:t>
      </w:r>
    </w:p>
    <w:p w:rsidR="005A25A6" w:rsidRDefault="005A25A6" w:rsidP="00767EAE">
      <w:pPr>
        <w:pStyle w:val="BodyText"/>
        <w:ind w:firstLine="709"/>
      </w:pPr>
      <w:r w:rsidRPr="00DD3DB5">
        <w:t xml:space="preserve">1. Утвердить прилагаемые </w:t>
      </w:r>
      <w:r>
        <w:t>основные</w:t>
      </w:r>
      <w:r w:rsidRPr="00B44C56">
        <w:t xml:space="preserve"> направлени</w:t>
      </w:r>
      <w:r>
        <w:t>я</w:t>
      </w:r>
      <w:r w:rsidRPr="00B44C56">
        <w:t xml:space="preserve"> бюджетной политики и основны</w:t>
      </w:r>
      <w:r>
        <w:t>е</w:t>
      </w:r>
      <w:r w:rsidRPr="00B44C56">
        <w:t xml:space="preserve"> направлени</w:t>
      </w:r>
      <w:r>
        <w:t>я</w:t>
      </w:r>
      <w:r w:rsidRPr="00B44C56">
        <w:t xml:space="preserve"> налоговой политики Рузаевского муниципального района</w:t>
      </w:r>
      <w:r w:rsidRPr="00B078AD">
        <w:t xml:space="preserve"> </w:t>
      </w:r>
      <w:r>
        <w:t>Республики Мордовия</w:t>
      </w:r>
      <w:r w:rsidRPr="00DD3DB5">
        <w:t xml:space="preserve"> на </w:t>
      </w:r>
      <w:r>
        <w:t>2025 год и плановый период 2026 и 2027</w:t>
      </w:r>
      <w:r w:rsidRPr="000D6C2A">
        <w:t xml:space="preserve"> годов</w:t>
      </w:r>
      <w:r>
        <w:t>.</w:t>
      </w:r>
    </w:p>
    <w:p w:rsidR="005A25A6" w:rsidRDefault="005A25A6" w:rsidP="00767EAE">
      <w:pPr>
        <w:pStyle w:val="BodyText"/>
        <w:ind w:firstLine="709"/>
      </w:pPr>
      <w:r>
        <w:t xml:space="preserve">2. </w:t>
      </w:r>
      <w:r w:rsidRPr="00DD3DB5">
        <w:t>Контроль за исполнением настоящего постановления возложить</w:t>
      </w:r>
      <w:r>
        <w:t xml:space="preserve"> на заместителя Главы района – начальника финансового управления.</w:t>
      </w:r>
    </w:p>
    <w:p w:rsidR="005A25A6" w:rsidRPr="00767EAE" w:rsidRDefault="005A25A6" w:rsidP="00B33B37">
      <w:pPr>
        <w:pStyle w:val="BodyText"/>
        <w:ind w:firstLine="709"/>
      </w:pPr>
      <w:r>
        <w:t>3</w:t>
      </w:r>
      <w:r w:rsidRPr="00DD3DB5">
        <w:t xml:space="preserve">. </w:t>
      </w:r>
      <w:r w:rsidRPr="00706FA6">
        <w:t>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 телекоммуникационной сети «Интернет».</w:t>
      </w:r>
    </w:p>
    <w:p w:rsidR="005A25A6" w:rsidRDefault="005A25A6" w:rsidP="00DD3DB5">
      <w:pPr>
        <w:pStyle w:val="BodyText"/>
        <w:ind w:firstLine="709"/>
      </w:pPr>
    </w:p>
    <w:p w:rsidR="005A25A6" w:rsidRDefault="005A25A6" w:rsidP="00DD3DB5">
      <w:pPr>
        <w:pStyle w:val="BodyText"/>
        <w:ind w:firstLine="709"/>
      </w:pPr>
    </w:p>
    <w:p w:rsidR="005A25A6" w:rsidRDefault="005A25A6" w:rsidP="00DD3DB5">
      <w:pPr>
        <w:pStyle w:val="BodyText"/>
        <w:ind w:firstLine="709"/>
      </w:pPr>
    </w:p>
    <w:p w:rsidR="005A25A6" w:rsidRPr="00732DCC" w:rsidRDefault="005A25A6" w:rsidP="009E5545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И.о. Главы</w:t>
      </w:r>
      <w:r w:rsidRPr="00732DCC">
        <w:rPr>
          <w:sz w:val="28"/>
          <w:szCs w:val="28"/>
          <w:lang w:eastAsia="ru-RU"/>
        </w:rPr>
        <w:t xml:space="preserve"> Рузаевского </w:t>
      </w:r>
    </w:p>
    <w:p w:rsidR="005A25A6" w:rsidRDefault="005A25A6" w:rsidP="009E5545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муниципального </w:t>
      </w:r>
      <w:r w:rsidRPr="00732DCC">
        <w:rPr>
          <w:sz w:val="28"/>
          <w:szCs w:val="28"/>
          <w:lang w:eastAsia="ru-RU"/>
        </w:rPr>
        <w:t>район</w:t>
      </w:r>
      <w:r>
        <w:rPr>
          <w:sz w:val="28"/>
          <w:szCs w:val="28"/>
          <w:lang w:eastAsia="ru-RU"/>
        </w:rPr>
        <w:t xml:space="preserve">а </w:t>
      </w:r>
    </w:p>
    <w:p w:rsidR="005A25A6" w:rsidRDefault="005A25A6" w:rsidP="009E5545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Республики Мордовия                                                                            </w:t>
      </w:r>
      <w:r>
        <w:rPr>
          <w:sz w:val="28"/>
          <w:szCs w:val="28"/>
          <w:lang w:eastAsia="ru-RU"/>
        </w:rPr>
        <w:tab/>
        <w:t xml:space="preserve"> В.Г. Чавкин</w:t>
      </w:r>
      <w:bookmarkStart w:id="0" w:name="_GoBack"/>
      <w:bookmarkEnd w:id="0"/>
    </w:p>
    <w:p w:rsidR="005A25A6" w:rsidRDefault="005A25A6">
      <w:pPr>
        <w:suppressAutoHyphens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br w:type="page"/>
      </w:r>
    </w:p>
    <w:p w:rsidR="005A25A6" w:rsidRDefault="005A25A6" w:rsidP="002C75EA">
      <w:pPr>
        <w:pStyle w:val="BodyText"/>
        <w:ind w:firstLine="709"/>
        <w:jc w:val="right"/>
        <w:rPr>
          <w:color w:val="000000"/>
        </w:rPr>
      </w:pPr>
      <w:r>
        <w:rPr>
          <w:color w:val="000000"/>
        </w:rPr>
        <w:t xml:space="preserve">Приложение </w:t>
      </w:r>
    </w:p>
    <w:p w:rsidR="005A25A6" w:rsidRDefault="005A25A6" w:rsidP="00531146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постановлению</w:t>
      </w:r>
      <w:r w:rsidRPr="003D7FA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</w:t>
      </w:r>
      <w:r w:rsidRPr="003D7FA1">
        <w:rPr>
          <w:color w:val="000000"/>
          <w:sz w:val="28"/>
          <w:szCs w:val="28"/>
        </w:rPr>
        <w:t xml:space="preserve">дминистрации </w:t>
      </w:r>
    </w:p>
    <w:p w:rsidR="005A25A6" w:rsidRDefault="005A25A6" w:rsidP="00C31FA9">
      <w:pPr>
        <w:jc w:val="right"/>
        <w:rPr>
          <w:color w:val="000000"/>
          <w:sz w:val="28"/>
          <w:szCs w:val="28"/>
        </w:rPr>
      </w:pPr>
      <w:r w:rsidRPr="003D7FA1">
        <w:rPr>
          <w:color w:val="000000"/>
          <w:sz w:val="28"/>
          <w:szCs w:val="28"/>
        </w:rPr>
        <w:t>Рузаевского</w:t>
      </w:r>
      <w:r>
        <w:rPr>
          <w:color w:val="000000"/>
          <w:sz w:val="28"/>
          <w:szCs w:val="28"/>
        </w:rPr>
        <w:t xml:space="preserve"> </w:t>
      </w:r>
      <w:r w:rsidRPr="003D7FA1">
        <w:rPr>
          <w:color w:val="000000"/>
          <w:sz w:val="28"/>
          <w:szCs w:val="28"/>
        </w:rPr>
        <w:t>муниципального ра</w:t>
      </w:r>
      <w:r>
        <w:rPr>
          <w:color w:val="000000"/>
          <w:sz w:val="28"/>
          <w:szCs w:val="28"/>
        </w:rPr>
        <w:t>й</w:t>
      </w:r>
      <w:r w:rsidRPr="003D7FA1">
        <w:rPr>
          <w:color w:val="000000"/>
          <w:sz w:val="28"/>
          <w:szCs w:val="28"/>
        </w:rPr>
        <w:t>она</w:t>
      </w:r>
      <w:r>
        <w:rPr>
          <w:color w:val="000000"/>
          <w:sz w:val="28"/>
          <w:szCs w:val="28"/>
        </w:rPr>
        <w:t xml:space="preserve"> </w:t>
      </w:r>
    </w:p>
    <w:p w:rsidR="005A25A6" w:rsidRDefault="005A25A6" w:rsidP="00C31FA9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Республики Мордовия</w:t>
      </w:r>
    </w:p>
    <w:p w:rsidR="005A25A6" w:rsidRPr="003D7FA1" w:rsidRDefault="005A25A6" w:rsidP="000753D6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о</w:t>
      </w:r>
      <w:r w:rsidRPr="000753D6"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 01.11.</w:t>
      </w:r>
      <w:r w:rsidRPr="000753D6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024 </w:t>
      </w:r>
      <w:r w:rsidRPr="000753D6">
        <w:rPr>
          <w:color w:val="000000"/>
          <w:sz w:val="28"/>
          <w:szCs w:val="28"/>
        </w:rPr>
        <w:t xml:space="preserve">г. № </w:t>
      </w:r>
      <w:r>
        <w:rPr>
          <w:color w:val="000000"/>
          <w:sz w:val="28"/>
          <w:szCs w:val="28"/>
        </w:rPr>
        <w:t xml:space="preserve"> 540</w:t>
      </w:r>
    </w:p>
    <w:p w:rsidR="005A25A6" w:rsidRDefault="005A25A6">
      <w:pPr>
        <w:jc w:val="center"/>
        <w:rPr>
          <w:b/>
          <w:color w:val="000000"/>
          <w:sz w:val="28"/>
          <w:szCs w:val="28"/>
        </w:rPr>
      </w:pPr>
    </w:p>
    <w:p w:rsidR="005A25A6" w:rsidRDefault="005A25A6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</w:t>
      </w:r>
      <w:r w:rsidRPr="00B44C56">
        <w:rPr>
          <w:b/>
          <w:color w:val="000000"/>
          <w:sz w:val="28"/>
          <w:szCs w:val="28"/>
        </w:rPr>
        <w:t>сновные направления бюджетной политики и основные</w:t>
      </w:r>
    </w:p>
    <w:p w:rsidR="005A25A6" w:rsidRPr="00B078AD" w:rsidRDefault="005A25A6" w:rsidP="00B078AD">
      <w:pPr>
        <w:jc w:val="center"/>
        <w:rPr>
          <w:b/>
          <w:color w:val="000000"/>
          <w:sz w:val="28"/>
          <w:szCs w:val="28"/>
        </w:rPr>
      </w:pPr>
      <w:r w:rsidRPr="00B44C56">
        <w:rPr>
          <w:b/>
          <w:color w:val="000000"/>
          <w:sz w:val="28"/>
          <w:szCs w:val="28"/>
        </w:rPr>
        <w:t>направления налогово</w:t>
      </w:r>
      <w:r w:rsidRPr="00CC5A43">
        <w:rPr>
          <w:b/>
          <w:color w:val="000000"/>
          <w:sz w:val="28"/>
          <w:szCs w:val="28"/>
        </w:rPr>
        <w:t>й политики</w:t>
      </w:r>
      <w:r>
        <w:rPr>
          <w:b/>
          <w:color w:val="000000"/>
          <w:sz w:val="28"/>
          <w:szCs w:val="28"/>
        </w:rPr>
        <w:t xml:space="preserve"> </w:t>
      </w:r>
      <w:r w:rsidRPr="00CC5A43">
        <w:rPr>
          <w:b/>
          <w:color w:val="000000"/>
          <w:sz w:val="28"/>
          <w:szCs w:val="28"/>
        </w:rPr>
        <w:t>Рузаевского муниципального района</w:t>
      </w:r>
      <w:r>
        <w:rPr>
          <w:b/>
          <w:color w:val="000000"/>
          <w:sz w:val="28"/>
          <w:szCs w:val="28"/>
        </w:rPr>
        <w:t xml:space="preserve"> Республики Мордовия </w:t>
      </w:r>
      <w:r w:rsidRPr="00EB2009">
        <w:rPr>
          <w:b/>
          <w:color w:val="000000"/>
          <w:sz w:val="28"/>
          <w:szCs w:val="28"/>
        </w:rPr>
        <w:t>на 202</w:t>
      </w:r>
      <w:r>
        <w:rPr>
          <w:b/>
          <w:color w:val="000000"/>
          <w:sz w:val="28"/>
          <w:szCs w:val="28"/>
        </w:rPr>
        <w:t>5</w:t>
      </w:r>
      <w:r w:rsidRPr="00EB2009">
        <w:rPr>
          <w:b/>
          <w:color w:val="000000"/>
          <w:sz w:val="28"/>
          <w:szCs w:val="28"/>
        </w:rPr>
        <w:t xml:space="preserve"> и плановый период 202</w:t>
      </w:r>
      <w:r>
        <w:rPr>
          <w:b/>
          <w:color w:val="000000"/>
          <w:sz w:val="28"/>
          <w:szCs w:val="28"/>
        </w:rPr>
        <w:t>6</w:t>
      </w:r>
      <w:r w:rsidRPr="00EB2009">
        <w:rPr>
          <w:b/>
          <w:color w:val="000000"/>
          <w:sz w:val="28"/>
          <w:szCs w:val="28"/>
        </w:rPr>
        <w:t xml:space="preserve"> и 202</w:t>
      </w:r>
      <w:r>
        <w:rPr>
          <w:b/>
          <w:color w:val="000000"/>
          <w:sz w:val="28"/>
          <w:szCs w:val="28"/>
        </w:rPr>
        <w:t>7</w:t>
      </w:r>
      <w:r w:rsidRPr="00EB2009">
        <w:rPr>
          <w:b/>
          <w:color w:val="000000"/>
          <w:sz w:val="28"/>
          <w:szCs w:val="28"/>
        </w:rPr>
        <w:t xml:space="preserve"> годов</w:t>
      </w:r>
    </w:p>
    <w:p w:rsidR="005A25A6" w:rsidRPr="00AD4264" w:rsidRDefault="005A25A6">
      <w:pPr>
        <w:ind w:firstLine="709"/>
        <w:jc w:val="center"/>
        <w:rPr>
          <w:color w:val="000000"/>
        </w:rPr>
      </w:pPr>
    </w:p>
    <w:p w:rsidR="005A25A6" w:rsidRDefault="005A25A6" w:rsidP="00780597">
      <w:pPr>
        <w:pStyle w:val="NormalWeb"/>
        <w:spacing w:after="0"/>
        <w:ind w:firstLine="720"/>
        <w:jc w:val="both"/>
        <w:rPr>
          <w:color w:val="000000"/>
          <w:sz w:val="28"/>
          <w:szCs w:val="28"/>
        </w:rPr>
      </w:pPr>
      <w:r w:rsidRPr="00B33A73">
        <w:rPr>
          <w:color w:val="000000"/>
          <w:sz w:val="28"/>
          <w:szCs w:val="28"/>
        </w:rPr>
        <w:t xml:space="preserve">Основные направления бюджетной </w:t>
      </w:r>
      <w:r>
        <w:rPr>
          <w:color w:val="000000"/>
          <w:sz w:val="28"/>
          <w:szCs w:val="28"/>
        </w:rPr>
        <w:t>политики и</w:t>
      </w:r>
      <w:r w:rsidRPr="00B33A7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основные направления </w:t>
      </w:r>
      <w:r w:rsidRPr="00B33A73">
        <w:rPr>
          <w:color w:val="000000"/>
          <w:sz w:val="28"/>
          <w:szCs w:val="28"/>
        </w:rPr>
        <w:t xml:space="preserve">налоговой политики Рузаевского муниципального района Республики Мордовия </w:t>
      </w:r>
      <w:r>
        <w:rPr>
          <w:color w:val="000000"/>
          <w:sz w:val="28"/>
          <w:szCs w:val="28"/>
        </w:rPr>
        <w:t xml:space="preserve">(далее – муниципальный район) </w:t>
      </w:r>
      <w:r w:rsidRPr="00EB2009">
        <w:rPr>
          <w:color w:val="000000"/>
          <w:sz w:val="28"/>
          <w:szCs w:val="28"/>
        </w:rPr>
        <w:t>на 202</w:t>
      </w:r>
      <w:r>
        <w:rPr>
          <w:color w:val="000000"/>
          <w:sz w:val="28"/>
          <w:szCs w:val="28"/>
        </w:rPr>
        <w:t>5</w:t>
      </w:r>
      <w:r w:rsidRPr="00EB2009">
        <w:rPr>
          <w:color w:val="000000"/>
          <w:sz w:val="28"/>
          <w:szCs w:val="28"/>
        </w:rPr>
        <w:t xml:space="preserve"> год и плановый период 202</w:t>
      </w:r>
      <w:r>
        <w:rPr>
          <w:color w:val="000000"/>
          <w:sz w:val="28"/>
          <w:szCs w:val="28"/>
        </w:rPr>
        <w:t>6</w:t>
      </w:r>
      <w:r w:rsidRPr="00EB2009">
        <w:rPr>
          <w:color w:val="000000"/>
          <w:sz w:val="28"/>
          <w:szCs w:val="28"/>
        </w:rPr>
        <w:t xml:space="preserve"> и 202</w:t>
      </w:r>
      <w:r>
        <w:rPr>
          <w:color w:val="000000"/>
          <w:sz w:val="28"/>
          <w:szCs w:val="28"/>
        </w:rPr>
        <w:t>7</w:t>
      </w:r>
      <w:r w:rsidRPr="00EB2009">
        <w:rPr>
          <w:color w:val="000000"/>
          <w:sz w:val="28"/>
          <w:szCs w:val="28"/>
        </w:rPr>
        <w:t xml:space="preserve"> годов</w:t>
      </w:r>
      <w:r w:rsidRPr="00B33A7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разработаны в соответствии со статьей 172 Бюджетного кодекса Российской Федерации с учетом итогов реализации бюджетной и налоговой политики </w:t>
      </w:r>
      <w:r w:rsidRPr="00B33A73">
        <w:rPr>
          <w:color w:val="000000"/>
          <w:sz w:val="28"/>
          <w:szCs w:val="28"/>
        </w:rPr>
        <w:t>муниципального района</w:t>
      </w:r>
      <w:r>
        <w:rPr>
          <w:color w:val="000000"/>
          <w:sz w:val="28"/>
          <w:szCs w:val="28"/>
        </w:rPr>
        <w:t xml:space="preserve"> на период 2024-2026 годов.</w:t>
      </w:r>
    </w:p>
    <w:p w:rsidR="005A25A6" w:rsidRDefault="005A25A6" w:rsidP="003F7CE5">
      <w:pPr>
        <w:pStyle w:val="NormalWeb"/>
        <w:spacing w:after="0"/>
        <w:ind w:firstLine="720"/>
        <w:jc w:val="both"/>
        <w:rPr>
          <w:color w:val="000000"/>
          <w:sz w:val="28"/>
          <w:szCs w:val="28"/>
        </w:rPr>
      </w:pPr>
      <w:r w:rsidRPr="009A52A9">
        <w:rPr>
          <w:color w:val="000000"/>
          <w:sz w:val="28"/>
          <w:szCs w:val="28"/>
        </w:rPr>
        <w:t xml:space="preserve">Целью Основных направлений бюджетной и налоговой политики </w:t>
      </w:r>
      <w:r w:rsidRPr="00B33A73">
        <w:rPr>
          <w:color w:val="000000"/>
          <w:sz w:val="28"/>
          <w:szCs w:val="28"/>
        </w:rPr>
        <w:t xml:space="preserve">муниципального района </w:t>
      </w:r>
      <w:r w:rsidRPr="009A52A9">
        <w:rPr>
          <w:color w:val="000000"/>
          <w:sz w:val="28"/>
          <w:szCs w:val="28"/>
        </w:rPr>
        <w:t>на 202</w:t>
      </w:r>
      <w:r>
        <w:rPr>
          <w:color w:val="000000"/>
          <w:sz w:val="28"/>
          <w:szCs w:val="28"/>
        </w:rPr>
        <w:t>5</w:t>
      </w:r>
      <w:r w:rsidRPr="009A52A9">
        <w:rPr>
          <w:color w:val="000000"/>
          <w:sz w:val="28"/>
          <w:szCs w:val="28"/>
        </w:rPr>
        <w:t> год и на плановый период 202</w:t>
      </w:r>
      <w:r>
        <w:rPr>
          <w:color w:val="000000"/>
          <w:sz w:val="28"/>
          <w:szCs w:val="28"/>
        </w:rPr>
        <w:t>6</w:t>
      </w:r>
      <w:r w:rsidRPr="009A52A9">
        <w:rPr>
          <w:color w:val="000000"/>
          <w:sz w:val="28"/>
          <w:szCs w:val="28"/>
        </w:rPr>
        <w:t xml:space="preserve"> и 202</w:t>
      </w:r>
      <w:r>
        <w:rPr>
          <w:color w:val="000000"/>
          <w:sz w:val="28"/>
          <w:szCs w:val="28"/>
        </w:rPr>
        <w:t>7</w:t>
      </w:r>
      <w:r w:rsidRPr="009A52A9">
        <w:rPr>
          <w:color w:val="000000"/>
          <w:sz w:val="28"/>
          <w:szCs w:val="28"/>
        </w:rPr>
        <w:t xml:space="preserve"> годов является определение условий, используемых при составлении проекта бюджета </w:t>
      </w:r>
      <w:r>
        <w:rPr>
          <w:color w:val="000000"/>
          <w:sz w:val="28"/>
          <w:szCs w:val="28"/>
        </w:rPr>
        <w:t>Рузаевского муниципального района</w:t>
      </w:r>
      <w:r w:rsidRPr="009A52A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Республики Мордовия </w:t>
      </w:r>
      <w:r w:rsidRPr="009A52A9">
        <w:rPr>
          <w:color w:val="000000"/>
          <w:sz w:val="28"/>
          <w:szCs w:val="28"/>
        </w:rPr>
        <w:t>на 202</w:t>
      </w:r>
      <w:r>
        <w:rPr>
          <w:color w:val="000000"/>
          <w:sz w:val="28"/>
          <w:szCs w:val="28"/>
        </w:rPr>
        <w:t>5</w:t>
      </w:r>
      <w:r w:rsidRPr="009A52A9">
        <w:rPr>
          <w:color w:val="000000"/>
          <w:sz w:val="28"/>
          <w:szCs w:val="28"/>
        </w:rPr>
        <w:t> год и на плановый период 202</w:t>
      </w:r>
      <w:r>
        <w:rPr>
          <w:color w:val="000000"/>
          <w:sz w:val="28"/>
          <w:szCs w:val="28"/>
        </w:rPr>
        <w:t>6</w:t>
      </w:r>
      <w:r w:rsidRPr="009A52A9">
        <w:rPr>
          <w:color w:val="000000"/>
          <w:sz w:val="28"/>
          <w:szCs w:val="28"/>
        </w:rPr>
        <w:t xml:space="preserve"> и 202</w:t>
      </w:r>
      <w:r>
        <w:rPr>
          <w:color w:val="000000"/>
          <w:sz w:val="28"/>
          <w:szCs w:val="28"/>
        </w:rPr>
        <w:t>7</w:t>
      </w:r>
      <w:r w:rsidRPr="009A52A9">
        <w:rPr>
          <w:color w:val="000000"/>
          <w:sz w:val="28"/>
          <w:szCs w:val="28"/>
        </w:rPr>
        <w:t xml:space="preserve"> годов, подходов к его формированию, основных характеристик и </w:t>
      </w:r>
      <w:r w:rsidRPr="001E1017">
        <w:rPr>
          <w:color w:val="000000"/>
          <w:sz w:val="28"/>
          <w:szCs w:val="28"/>
        </w:rPr>
        <w:t>прогнозируемых параметров бюджета Рузаевского муниципального района Республики Мордовия на 202</w:t>
      </w:r>
      <w:r>
        <w:rPr>
          <w:color w:val="000000"/>
          <w:sz w:val="28"/>
          <w:szCs w:val="28"/>
        </w:rPr>
        <w:t>5</w:t>
      </w:r>
      <w:r w:rsidRPr="001E1017">
        <w:rPr>
          <w:color w:val="000000"/>
          <w:sz w:val="28"/>
          <w:szCs w:val="28"/>
        </w:rPr>
        <w:t> - 202</w:t>
      </w:r>
      <w:r>
        <w:rPr>
          <w:color w:val="000000"/>
          <w:sz w:val="28"/>
          <w:szCs w:val="28"/>
        </w:rPr>
        <w:t>7</w:t>
      </w:r>
      <w:r w:rsidRPr="001E1017">
        <w:rPr>
          <w:color w:val="000000"/>
          <w:sz w:val="28"/>
          <w:szCs w:val="28"/>
        </w:rPr>
        <w:t> годы.</w:t>
      </w:r>
    </w:p>
    <w:p w:rsidR="005A25A6" w:rsidRPr="00AD4264" w:rsidRDefault="005A25A6" w:rsidP="003F7CE5">
      <w:pPr>
        <w:pStyle w:val="NormalWeb"/>
        <w:spacing w:after="0"/>
        <w:ind w:firstLine="720"/>
        <w:jc w:val="both"/>
        <w:rPr>
          <w:color w:val="000000"/>
        </w:rPr>
      </w:pPr>
    </w:p>
    <w:p w:rsidR="005A25A6" w:rsidRDefault="005A25A6" w:rsidP="00B33A73">
      <w:pPr>
        <w:jc w:val="center"/>
        <w:rPr>
          <w:b/>
          <w:color w:val="000000"/>
          <w:sz w:val="28"/>
          <w:szCs w:val="28"/>
        </w:rPr>
      </w:pPr>
      <w:r w:rsidRPr="00AD4264">
        <w:rPr>
          <w:b/>
          <w:color w:val="000000"/>
          <w:sz w:val="28"/>
          <w:szCs w:val="28"/>
        </w:rPr>
        <w:t>Основные направления бюджетной политики</w:t>
      </w:r>
      <w:r>
        <w:rPr>
          <w:b/>
          <w:color w:val="000000"/>
          <w:sz w:val="28"/>
          <w:szCs w:val="28"/>
        </w:rPr>
        <w:t xml:space="preserve"> </w:t>
      </w:r>
      <w:r w:rsidRPr="00B33A73">
        <w:rPr>
          <w:b/>
          <w:color w:val="000000"/>
          <w:sz w:val="28"/>
          <w:szCs w:val="28"/>
        </w:rPr>
        <w:t xml:space="preserve">Рузаевского муниципального района </w:t>
      </w:r>
      <w:r w:rsidRPr="009B244D">
        <w:rPr>
          <w:b/>
          <w:color w:val="000000"/>
          <w:sz w:val="28"/>
          <w:szCs w:val="28"/>
        </w:rPr>
        <w:t>на 202</w:t>
      </w:r>
      <w:r>
        <w:rPr>
          <w:b/>
          <w:color w:val="000000"/>
          <w:sz w:val="28"/>
          <w:szCs w:val="28"/>
        </w:rPr>
        <w:t>5</w:t>
      </w:r>
      <w:r w:rsidRPr="009B244D">
        <w:rPr>
          <w:b/>
          <w:color w:val="000000"/>
          <w:sz w:val="28"/>
          <w:szCs w:val="28"/>
        </w:rPr>
        <w:t xml:space="preserve"> год и плановый период 202</w:t>
      </w:r>
      <w:r>
        <w:rPr>
          <w:b/>
          <w:color w:val="000000"/>
          <w:sz w:val="28"/>
          <w:szCs w:val="28"/>
        </w:rPr>
        <w:t>6</w:t>
      </w:r>
      <w:r w:rsidRPr="009B244D">
        <w:rPr>
          <w:b/>
          <w:color w:val="000000"/>
          <w:sz w:val="28"/>
          <w:szCs w:val="28"/>
        </w:rPr>
        <w:t xml:space="preserve"> и 202</w:t>
      </w:r>
      <w:r>
        <w:rPr>
          <w:b/>
          <w:color w:val="000000"/>
          <w:sz w:val="28"/>
          <w:szCs w:val="28"/>
        </w:rPr>
        <w:t>7</w:t>
      </w:r>
      <w:r w:rsidRPr="009B244D">
        <w:rPr>
          <w:b/>
          <w:color w:val="000000"/>
          <w:sz w:val="28"/>
          <w:szCs w:val="28"/>
        </w:rPr>
        <w:t xml:space="preserve"> годов</w:t>
      </w:r>
    </w:p>
    <w:p w:rsidR="005A25A6" w:rsidRPr="00AD4264" w:rsidRDefault="005A25A6" w:rsidP="00B33A73">
      <w:pPr>
        <w:jc w:val="center"/>
        <w:rPr>
          <w:b/>
          <w:color w:val="000000"/>
          <w:sz w:val="28"/>
          <w:szCs w:val="28"/>
        </w:rPr>
      </w:pPr>
    </w:p>
    <w:p w:rsidR="005A25A6" w:rsidRPr="00365DFD" w:rsidRDefault="005A25A6" w:rsidP="00365DFD">
      <w:pPr>
        <w:ind w:firstLine="709"/>
        <w:jc w:val="both"/>
        <w:rPr>
          <w:color w:val="000000"/>
          <w:sz w:val="28"/>
          <w:szCs w:val="28"/>
        </w:rPr>
      </w:pPr>
      <w:r w:rsidRPr="00365DFD">
        <w:rPr>
          <w:color w:val="000000"/>
          <w:sz w:val="28"/>
          <w:szCs w:val="28"/>
        </w:rPr>
        <w:t xml:space="preserve">Бюджетная политика </w:t>
      </w:r>
      <w:r>
        <w:rPr>
          <w:color w:val="000000"/>
          <w:sz w:val="28"/>
          <w:szCs w:val="28"/>
        </w:rPr>
        <w:t xml:space="preserve">Рузаевского муниципального района </w:t>
      </w:r>
      <w:r w:rsidRPr="00365DFD">
        <w:rPr>
          <w:color w:val="000000"/>
          <w:sz w:val="28"/>
          <w:szCs w:val="28"/>
        </w:rPr>
        <w:t xml:space="preserve">Республики Мордовия на 2025 год и на плановый период 2026 и 2027 годов сохранит преемственность бюджетной политики </w:t>
      </w:r>
      <w:r>
        <w:rPr>
          <w:color w:val="000000"/>
          <w:sz w:val="28"/>
          <w:szCs w:val="28"/>
        </w:rPr>
        <w:t xml:space="preserve">Рузаевского муниципального района </w:t>
      </w:r>
      <w:r w:rsidRPr="00365DFD">
        <w:rPr>
          <w:color w:val="000000"/>
          <w:sz w:val="28"/>
          <w:szCs w:val="28"/>
        </w:rPr>
        <w:t xml:space="preserve">Республики Мордовия предыдущих периодов и будет ориентирована в первую очередь на реализацию национальных целей развития, определенных </w:t>
      </w:r>
      <w:hyperlink r:id="rId7" w:history="1">
        <w:r w:rsidRPr="00365DFD">
          <w:rPr>
            <w:color w:val="000000"/>
            <w:sz w:val="28"/>
            <w:szCs w:val="28"/>
          </w:rPr>
          <w:t>указом</w:t>
        </w:r>
      </w:hyperlink>
      <w:r w:rsidRPr="00365DFD">
        <w:rPr>
          <w:color w:val="000000"/>
          <w:sz w:val="28"/>
          <w:szCs w:val="28"/>
        </w:rPr>
        <w:t xml:space="preserve"> Президента Российской Федерации от 7 мая </w:t>
      </w:r>
      <w:smartTag w:uri="urn:schemas-microsoft-com:office:smarttags" w:element="metricconverter">
        <w:smartTagPr>
          <w:attr w:name="ProductID" w:val="2024 г"/>
        </w:smartTagPr>
        <w:r w:rsidRPr="00365DFD">
          <w:rPr>
            <w:color w:val="000000"/>
            <w:sz w:val="28"/>
            <w:szCs w:val="28"/>
          </w:rPr>
          <w:t>2024 г</w:t>
        </w:r>
      </w:smartTag>
      <w:r w:rsidRPr="00365DFD">
        <w:rPr>
          <w:color w:val="000000"/>
          <w:sz w:val="28"/>
          <w:szCs w:val="28"/>
        </w:rPr>
        <w:t xml:space="preserve">. N 309 </w:t>
      </w:r>
      <w:r>
        <w:rPr>
          <w:color w:val="000000"/>
          <w:sz w:val="28"/>
          <w:szCs w:val="28"/>
        </w:rPr>
        <w:t>«</w:t>
      </w:r>
      <w:r w:rsidRPr="00365DFD">
        <w:rPr>
          <w:color w:val="000000"/>
          <w:sz w:val="28"/>
          <w:szCs w:val="28"/>
        </w:rPr>
        <w:t>О национальных целях развития Российской Федерации на период до 2030 года и на перспективу до 2036 года</w:t>
      </w:r>
      <w:r>
        <w:rPr>
          <w:color w:val="000000"/>
          <w:sz w:val="28"/>
          <w:szCs w:val="28"/>
        </w:rPr>
        <w:t>»</w:t>
      </w:r>
      <w:r w:rsidRPr="00365DFD">
        <w:rPr>
          <w:color w:val="000000"/>
          <w:sz w:val="28"/>
          <w:szCs w:val="28"/>
        </w:rPr>
        <w:t xml:space="preserve"> (далее - национальные цели), </w:t>
      </w:r>
      <w:r w:rsidRPr="00A7502F">
        <w:rPr>
          <w:color w:val="000000"/>
          <w:sz w:val="28"/>
          <w:szCs w:val="28"/>
        </w:rPr>
        <w:t>национальных целей развития Российской Федерации, направленных на социальную поддержку граждан,</w:t>
      </w:r>
      <w:r>
        <w:rPr>
          <w:color w:val="000000"/>
          <w:sz w:val="28"/>
          <w:szCs w:val="28"/>
        </w:rPr>
        <w:t xml:space="preserve"> </w:t>
      </w:r>
      <w:r w:rsidRPr="00A7502F">
        <w:rPr>
          <w:color w:val="000000"/>
          <w:sz w:val="28"/>
          <w:szCs w:val="28"/>
        </w:rPr>
        <w:t>на повышение качества жизни, сбережение здоровья и благополучие людей,</w:t>
      </w:r>
      <w:r w:rsidRPr="00365DFD">
        <w:rPr>
          <w:color w:val="000000"/>
          <w:sz w:val="28"/>
          <w:szCs w:val="28"/>
        </w:rPr>
        <w:t xml:space="preserve"> формирование комфортной и безопасной среды, развитие и поддержку инфраструктуры при сохранении сбалансированности и устойчивости </w:t>
      </w:r>
      <w:r>
        <w:rPr>
          <w:color w:val="000000"/>
          <w:sz w:val="28"/>
          <w:szCs w:val="28"/>
        </w:rPr>
        <w:t>районного</w:t>
      </w:r>
      <w:r w:rsidRPr="00365DFD">
        <w:rPr>
          <w:color w:val="000000"/>
          <w:sz w:val="28"/>
          <w:szCs w:val="28"/>
        </w:rPr>
        <w:t xml:space="preserve"> бюджета </w:t>
      </w:r>
      <w:r>
        <w:rPr>
          <w:color w:val="000000"/>
          <w:sz w:val="28"/>
          <w:szCs w:val="28"/>
        </w:rPr>
        <w:t>Рузаевского муниципального района</w:t>
      </w:r>
      <w:r w:rsidRPr="00365DFD">
        <w:rPr>
          <w:color w:val="000000"/>
          <w:sz w:val="28"/>
          <w:szCs w:val="28"/>
        </w:rPr>
        <w:t xml:space="preserve"> Республики Мордовия.</w:t>
      </w:r>
    </w:p>
    <w:p w:rsidR="005A25A6" w:rsidRDefault="005A25A6" w:rsidP="00365DFD">
      <w:pPr>
        <w:ind w:firstLine="709"/>
        <w:jc w:val="both"/>
        <w:rPr>
          <w:color w:val="000000"/>
          <w:sz w:val="28"/>
          <w:szCs w:val="28"/>
        </w:rPr>
      </w:pPr>
      <w:r w:rsidRPr="007C5E6A">
        <w:rPr>
          <w:color w:val="000000"/>
          <w:sz w:val="28"/>
          <w:szCs w:val="28"/>
        </w:rPr>
        <w:t>Бюджетная политика муниципального района в среднесрочной перспективе будет ориентирована на:</w:t>
      </w:r>
    </w:p>
    <w:p w:rsidR="005A25A6" w:rsidRPr="00365DFD" w:rsidRDefault="005A25A6" w:rsidP="00365DFD">
      <w:pPr>
        <w:ind w:firstLine="709"/>
        <w:jc w:val="both"/>
        <w:rPr>
          <w:color w:val="000000"/>
          <w:sz w:val="28"/>
          <w:szCs w:val="28"/>
        </w:rPr>
      </w:pPr>
      <w:r w:rsidRPr="00365DFD">
        <w:rPr>
          <w:color w:val="000000"/>
          <w:sz w:val="28"/>
          <w:szCs w:val="28"/>
        </w:rPr>
        <w:t xml:space="preserve">1) </w:t>
      </w:r>
      <w:r w:rsidRPr="007C5E6A">
        <w:rPr>
          <w:color w:val="000000"/>
          <w:sz w:val="28"/>
          <w:szCs w:val="28"/>
        </w:rPr>
        <w:t xml:space="preserve">проведение взвешенного бюджетного планирования с целью обеспечения сбалансированности </w:t>
      </w:r>
      <w:r>
        <w:rPr>
          <w:color w:val="000000"/>
          <w:sz w:val="28"/>
          <w:szCs w:val="28"/>
        </w:rPr>
        <w:t>и самостоятельности районного</w:t>
      </w:r>
      <w:r w:rsidRPr="00365DFD">
        <w:rPr>
          <w:color w:val="000000"/>
          <w:sz w:val="28"/>
          <w:szCs w:val="28"/>
        </w:rPr>
        <w:t xml:space="preserve"> бюджета </w:t>
      </w:r>
      <w:r>
        <w:rPr>
          <w:color w:val="000000"/>
          <w:sz w:val="28"/>
          <w:szCs w:val="28"/>
        </w:rPr>
        <w:t>Рузаевского муниципального района</w:t>
      </w:r>
      <w:r w:rsidRPr="00365DFD">
        <w:rPr>
          <w:color w:val="000000"/>
          <w:sz w:val="28"/>
          <w:szCs w:val="28"/>
        </w:rPr>
        <w:t xml:space="preserve"> Республики Мордовия за счет:</w:t>
      </w:r>
    </w:p>
    <w:p w:rsidR="005A25A6" w:rsidRPr="00365DFD" w:rsidRDefault="005A25A6" w:rsidP="00365DFD">
      <w:pPr>
        <w:ind w:firstLine="709"/>
        <w:jc w:val="both"/>
        <w:rPr>
          <w:color w:val="000000"/>
          <w:sz w:val="28"/>
          <w:szCs w:val="28"/>
        </w:rPr>
      </w:pPr>
      <w:r w:rsidRPr="00365DFD">
        <w:rPr>
          <w:color w:val="000000"/>
          <w:sz w:val="28"/>
          <w:szCs w:val="28"/>
        </w:rPr>
        <w:t xml:space="preserve">расширения доходной базы </w:t>
      </w:r>
      <w:r>
        <w:rPr>
          <w:color w:val="000000"/>
          <w:sz w:val="28"/>
          <w:szCs w:val="28"/>
        </w:rPr>
        <w:t>районного</w:t>
      </w:r>
      <w:r w:rsidRPr="00365DFD">
        <w:rPr>
          <w:color w:val="000000"/>
          <w:sz w:val="28"/>
          <w:szCs w:val="28"/>
        </w:rPr>
        <w:t xml:space="preserve"> бюджета </w:t>
      </w:r>
      <w:r>
        <w:rPr>
          <w:color w:val="000000"/>
          <w:sz w:val="28"/>
          <w:szCs w:val="28"/>
        </w:rPr>
        <w:t>Рузаевского муниципального района</w:t>
      </w:r>
      <w:r w:rsidRPr="00365DFD">
        <w:rPr>
          <w:color w:val="000000"/>
          <w:sz w:val="28"/>
          <w:szCs w:val="28"/>
        </w:rPr>
        <w:t xml:space="preserve"> Республики Мордовия, повышения финансовой дисциплины, минимизации рисков несбалансированности </w:t>
      </w:r>
      <w:r>
        <w:rPr>
          <w:color w:val="000000"/>
          <w:sz w:val="28"/>
          <w:szCs w:val="28"/>
        </w:rPr>
        <w:t>районного</w:t>
      </w:r>
      <w:r w:rsidRPr="00365DFD">
        <w:rPr>
          <w:color w:val="000000"/>
          <w:sz w:val="28"/>
          <w:szCs w:val="28"/>
        </w:rPr>
        <w:t xml:space="preserve"> бюджета </w:t>
      </w:r>
      <w:r>
        <w:rPr>
          <w:color w:val="000000"/>
          <w:sz w:val="28"/>
          <w:szCs w:val="28"/>
        </w:rPr>
        <w:t>Рузаевского муниципального района</w:t>
      </w:r>
      <w:r w:rsidRPr="00365DFD">
        <w:rPr>
          <w:color w:val="000000"/>
          <w:sz w:val="28"/>
          <w:szCs w:val="28"/>
        </w:rPr>
        <w:t xml:space="preserve"> Республики Мордовия в условиях внешнего санкционного давления;</w:t>
      </w:r>
    </w:p>
    <w:p w:rsidR="005A25A6" w:rsidRPr="00365DFD" w:rsidRDefault="005A25A6" w:rsidP="00365DFD">
      <w:pPr>
        <w:ind w:firstLine="709"/>
        <w:jc w:val="both"/>
        <w:rPr>
          <w:color w:val="000000"/>
          <w:sz w:val="28"/>
          <w:szCs w:val="28"/>
        </w:rPr>
      </w:pPr>
      <w:r w:rsidRPr="00365DFD">
        <w:rPr>
          <w:color w:val="000000"/>
          <w:sz w:val="28"/>
          <w:szCs w:val="28"/>
        </w:rPr>
        <w:t>приоритизации расходов исходя из необходимости достижения национальных целей и приоритетов социально-экономического развития Российской Федерации</w:t>
      </w:r>
      <w:r>
        <w:rPr>
          <w:color w:val="000000"/>
          <w:sz w:val="28"/>
          <w:szCs w:val="28"/>
        </w:rPr>
        <w:t>,</w:t>
      </w:r>
      <w:r w:rsidRPr="00365DFD">
        <w:rPr>
          <w:color w:val="000000"/>
          <w:sz w:val="28"/>
          <w:szCs w:val="28"/>
        </w:rPr>
        <w:t xml:space="preserve"> Республики Мордовия</w:t>
      </w:r>
      <w:r>
        <w:rPr>
          <w:color w:val="000000"/>
          <w:sz w:val="28"/>
          <w:szCs w:val="28"/>
        </w:rPr>
        <w:t xml:space="preserve"> и Рузаевского муниципального района</w:t>
      </w:r>
      <w:r w:rsidRPr="00365DFD">
        <w:rPr>
          <w:color w:val="000000"/>
          <w:sz w:val="28"/>
          <w:szCs w:val="28"/>
        </w:rPr>
        <w:t>;</w:t>
      </w:r>
    </w:p>
    <w:p w:rsidR="005A25A6" w:rsidRPr="00365DFD" w:rsidRDefault="005A25A6" w:rsidP="00365DFD">
      <w:pPr>
        <w:ind w:firstLine="709"/>
        <w:jc w:val="both"/>
        <w:rPr>
          <w:color w:val="000000"/>
          <w:sz w:val="28"/>
          <w:szCs w:val="28"/>
        </w:rPr>
      </w:pPr>
      <w:r w:rsidRPr="00365DFD">
        <w:rPr>
          <w:color w:val="000000"/>
          <w:sz w:val="28"/>
          <w:szCs w:val="28"/>
        </w:rPr>
        <w:t xml:space="preserve">формирования бюджетных параметров исходя из необходимости исполнения в полном объеме действующих расходных обязательств </w:t>
      </w:r>
      <w:r>
        <w:rPr>
          <w:color w:val="000000"/>
          <w:sz w:val="28"/>
          <w:szCs w:val="28"/>
        </w:rPr>
        <w:t>Рузаевского муниципального района</w:t>
      </w:r>
      <w:r w:rsidRPr="00365DFD">
        <w:rPr>
          <w:color w:val="000000"/>
          <w:sz w:val="28"/>
          <w:szCs w:val="28"/>
        </w:rPr>
        <w:t xml:space="preserve"> Республики Мордовия, принятия новых расходных обязательств с учетом их социально-экономической значимости и обеспеченности источниками финансирования, ограничения не первоочередных (необязательных) расходов;</w:t>
      </w:r>
    </w:p>
    <w:p w:rsidR="005A25A6" w:rsidRPr="00365DFD" w:rsidRDefault="005A25A6" w:rsidP="00365DFD">
      <w:pPr>
        <w:ind w:firstLine="709"/>
        <w:jc w:val="both"/>
        <w:rPr>
          <w:color w:val="000000"/>
          <w:sz w:val="28"/>
          <w:szCs w:val="28"/>
        </w:rPr>
      </w:pPr>
      <w:r w:rsidRPr="00365DFD">
        <w:rPr>
          <w:color w:val="000000"/>
          <w:sz w:val="28"/>
          <w:szCs w:val="28"/>
        </w:rPr>
        <w:t>мониторинга дебиторской и кредиторской задолженности и проведения мероприятий по недопущению ее возникновения и роста;</w:t>
      </w:r>
    </w:p>
    <w:p w:rsidR="005A25A6" w:rsidRPr="00365DFD" w:rsidRDefault="005A25A6" w:rsidP="00365DFD">
      <w:pPr>
        <w:ind w:firstLine="709"/>
        <w:jc w:val="both"/>
        <w:rPr>
          <w:color w:val="000000"/>
          <w:sz w:val="28"/>
          <w:szCs w:val="28"/>
        </w:rPr>
      </w:pPr>
      <w:r w:rsidRPr="00365DFD">
        <w:rPr>
          <w:color w:val="000000"/>
          <w:sz w:val="28"/>
          <w:szCs w:val="28"/>
        </w:rPr>
        <w:t xml:space="preserve">недопущения необоснованного роста </w:t>
      </w:r>
      <w:r>
        <w:rPr>
          <w:color w:val="000000"/>
          <w:sz w:val="28"/>
          <w:szCs w:val="28"/>
        </w:rPr>
        <w:t>муниципального</w:t>
      </w:r>
      <w:r w:rsidRPr="00365DFD">
        <w:rPr>
          <w:color w:val="000000"/>
          <w:sz w:val="28"/>
          <w:szCs w:val="28"/>
        </w:rPr>
        <w:t xml:space="preserve"> долга </w:t>
      </w:r>
      <w:r>
        <w:rPr>
          <w:color w:val="000000"/>
          <w:sz w:val="28"/>
          <w:szCs w:val="28"/>
        </w:rPr>
        <w:t>Рузаевского муниципального района</w:t>
      </w:r>
      <w:r w:rsidRPr="00365DFD">
        <w:rPr>
          <w:color w:val="000000"/>
          <w:sz w:val="28"/>
          <w:szCs w:val="28"/>
        </w:rPr>
        <w:t xml:space="preserve"> Республики Мордовия, своевременного исполнения долговых обязательств </w:t>
      </w:r>
      <w:r>
        <w:rPr>
          <w:color w:val="000000"/>
          <w:sz w:val="28"/>
          <w:szCs w:val="28"/>
        </w:rPr>
        <w:t xml:space="preserve">районом перед </w:t>
      </w:r>
      <w:r w:rsidRPr="004B3857">
        <w:rPr>
          <w:color w:val="000000"/>
          <w:sz w:val="28"/>
          <w:szCs w:val="28"/>
        </w:rPr>
        <w:t>кредиторами;</w:t>
      </w:r>
    </w:p>
    <w:p w:rsidR="005A25A6" w:rsidRPr="00365DFD" w:rsidRDefault="005A25A6" w:rsidP="00365DFD">
      <w:pPr>
        <w:ind w:firstLine="709"/>
        <w:jc w:val="both"/>
        <w:rPr>
          <w:color w:val="000000"/>
          <w:sz w:val="28"/>
          <w:szCs w:val="28"/>
        </w:rPr>
      </w:pPr>
      <w:r w:rsidRPr="00365DFD">
        <w:rPr>
          <w:color w:val="000000"/>
          <w:sz w:val="28"/>
          <w:szCs w:val="28"/>
        </w:rPr>
        <w:t>2) повышение эффективности управления бюджетными ресурсами, в том числе за счет реализации следующих мероприятий:</w:t>
      </w:r>
    </w:p>
    <w:p w:rsidR="005A25A6" w:rsidRPr="00365DFD" w:rsidRDefault="005A25A6" w:rsidP="00365DFD">
      <w:pPr>
        <w:ind w:firstLine="709"/>
        <w:jc w:val="both"/>
        <w:rPr>
          <w:color w:val="000000"/>
          <w:sz w:val="28"/>
          <w:szCs w:val="28"/>
        </w:rPr>
      </w:pPr>
      <w:r w:rsidRPr="00365DFD">
        <w:rPr>
          <w:color w:val="000000"/>
          <w:sz w:val="28"/>
          <w:szCs w:val="28"/>
        </w:rPr>
        <w:t>обеспечение вы</w:t>
      </w:r>
      <w:r>
        <w:rPr>
          <w:color w:val="000000"/>
          <w:sz w:val="28"/>
          <w:szCs w:val="28"/>
        </w:rPr>
        <w:t>сокой результативности расходов</w:t>
      </w:r>
      <w:r w:rsidRPr="00365DFD">
        <w:rPr>
          <w:color w:val="000000"/>
          <w:sz w:val="28"/>
          <w:szCs w:val="28"/>
        </w:rPr>
        <w:t xml:space="preserve"> бюджета </w:t>
      </w:r>
      <w:r>
        <w:rPr>
          <w:color w:val="000000"/>
          <w:sz w:val="28"/>
          <w:szCs w:val="28"/>
        </w:rPr>
        <w:t>Рузаевского муниципального района</w:t>
      </w:r>
      <w:r w:rsidRPr="00365DFD">
        <w:rPr>
          <w:color w:val="000000"/>
          <w:sz w:val="28"/>
          <w:szCs w:val="28"/>
        </w:rPr>
        <w:t xml:space="preserve"> Республики Мордовия на реализацию </w:t>
      </w:r>
      <w:r w:rsidRPr="00A7502F">
        <w:rPr>
          <w:color w:val="000000"/>
          <w:sz w:val="28"/>
          <w:szCs w:val="28"/>
        </w:rPr>
        <w:t>региональных проектов в рамках федеральных и национальных проектов;</w:t>
      </w:r>
    </w:p>
    <w:p w:rsidR="005A25A6" w:rsidRPr="00365DFD" w:rsidRDefault="005A25A6" w:rsidP="00365DFD">
      <w:pPr>
        <w:ind w:firstLine="709"/>
        <w:jc w:val="both"/>
        <w:rPr>
          <w:color w:val="000000"/>
          <w:sz w:val="28"/>
          <w:szCs w:val="28"/>
        </w:rPr>
      </w:pPr>
      <w:r w:rsidRPr="00365DFD">
        <w:rPr>
          <w:color w:val="000000"/>
          <w:sz w:val="28"/>
          <w:szCs w:val="28"/>
        </w:rPr>
        <w:t xml:space="preserve">использование всех возможностей для привлечения средств внебюджетных источников, а также </w:t>
      </w:r>
      <w:r w:rsidRPr="00A7502F">
        <w:rPr>
          <w:color w:val="000000"/>
          <w:sz w:val="28"/>
          <w:szCs w:val="28"/>
        </w:rPr>
        <w:t xml:space="preserve">средств </w:t>
      </w:r>
      <w:r>
        <w:rPr>
          <w:color w:val="000000"/>
          <w:sz w:val="28"/>
          <w:szCs w:val="28"/>
        </w:rPr>
        <w:t xml:space="preserve">вышестоящих </w:t>
      </w:r>
      <w:r w:rsidRPr="00365DFD">
        <w:rPr>
          <w:color w:val="000000"/>
          <w:sz w:val="28"/>
          <w:szCs w:val="28"/>
        </w:rPr>
        <w:t>бюджет</w:t>
      </w:r>
      <w:r>
        <w:rPr>
          <w:color w:val="000000"/>
          <w:sz w:val="28"/>
          <w:szCs w:val="28"/>
        </w:rPr>
        <w:t>ов</w:t>
      </w:r>
      <w:r w:rsidRPr="00365DFD">
        <w:rPr>
          <w:color w:val="000000"/>
          <w:sz w:val="28"/>
          <w:szCs w:val="28"/>
        </w:rPr>
        <w:t>, в первую очередь с наиболее высокой долей софинансирования;</w:t>
      </w:r>
    </w:p>
    <w:p w:rsidR="005A25A6" w:rsidRPr="00365DFD" w:rsidRDefault="005A25A6" w:rsidP="00365DFD">
      <w:pPr>
        <w:ind w:firstLine="709"/>
        <w:jc w:val="both"/>
        <w:rPr>
          <w:color w:val="000000"/>
          <w:sz w:val="28"/>
          <w:szCs w:val="28"/>
        </w:rPr>
      </w:pPr>
      <w:r w:rsidRPr="00365DFD">
        <w:rPr>
          <w:color w:val="000000"/>
          <w:sz w:val="28"/>
          <w:szCs w:val="28"/>
        </w:rPr>
        <w:t xml:space="preserve">повышение стратегической и операционной эффективности бюджетных расходов путем дальнейшего совершенствования нормативных правовых актов и методической базы в сфере разработки и реализации </w:t>
      </w:r>
      <w:r>
        <w:rPr>
          <w:color w:val="000000"/>
          <w:sz w:val="28"/>
          <w:szCs w:val="28"/>
        </w:rPr>
        <w:t>муниципальных</w:t>
      </w:r>
      <w:r w:rsidRPr="00365DFD">
        <w:rPr>
          <w:color w:val="000000"/>
          <w:sz w:val="28"/>
          <w:szCs w:val="28"/>
        </w:rPr>
        <w:t xml:space="preserve"> программ </w:t>
      </w:r>
      <w:r>
        <w:rPr>
          <w:color w:val="000000"/>
          <w:sz w:val="28"/>
          <w:szCs w:val="28"/>
        </w:rPr>
        <w:t>Рузаевского муниципального района</w:t>
      </w:r>
      <w:r w:rsidRPr="00365DFD">
        <w:rPr>
          <w:color w:val="000000"/>
          <w:sz w:val="28"/>
          <w:szCs w:val="28"/>
        </w:rPr>
        <w:t xml:space="preserve"> Республики Мордовия;</w:t>
      </w:r>
    </w:p>
    <w:p w:rsidR="005A25A6" w:rsidRPr="00365DFD" w:rsidRDefault="005A25A6" w:rsidP="00365DFD">
      <w:pPr>
        <w:ind w:firstLine="709"/>
        <w:jc w:val="both"/>
        <w:rPr>
          <w:color w:val="000000"/>
          <w:sz w:val="28"/>
          <w:szCs w:val="28"/>
        </w:rPr>
      </w:pPr>
      <w:r w:rsidRPr="00365DFD">
        <w:rPr>
          <w:color w:val="000000"/>
          <w:sz w:val="28"/>
          <w:szCs w:val="28"/>
        </w:rPr>
        <w:t xml:space="preserve">оптимизация и повышение эффективности деятельности органов </w:t>
      </w:r>
      <w:r>
        <w:rPr>
          <w:color w:val="000000"/>
          <w:sz w:val="28"/>
          <w:szCs w:val="28"/>
        </w:rPr>
        <w:t>местного самоуправления Рузаевского муниципального района</w:t>
      </w:r>
      <w:r w:rsidRPr="00365DFD">
        <w:rPr>
          <w:color w:val="000000"/>
          <w:sz w:val="28"/>
          <w:szCs w:val="28"/>
        </w:rPr>
        <w:t xml:space="preserve"> Республики Мордовия за счет системного применения ценностей, принципов и инструментов бережливого управления;</w:t>
      </w:r>
    </w:p>
    <w:p w:rsidR="005A25A6" w:rsidRPr="00A7502F" w:rsidRDefault="005A25A6" w:rsidP="00365DFD">
      <w:pPr>
        <w:ind w:firstLine="709"/>
        <w:jc w:val="both"/>
        <w:rPr>
          <w:color w:val="000000"/>
          <w:sz w:val="28"/>
          <w:szCs w:val="28"/>
        </w:rPr>
      </w:pPr>
      <w:r w:rsidRPr="00A7502F">
        <w:rPr>
          <w:color w:val="000000"/>
          <w:sz w:val="28"/>
          <w:szCs w:val="28"/>
        </w:rPr>
        <w:t>безусловное исполнение установленных законодательством социальных обязательств перед гражданами и дальнейшее повышение эффективности предоставления мер социальной поддержки, в том числе за счет соблюдения принципа адресности и критерия нуждаемости при их предоставлении;</w:t>
      </w:r>
    </w:p>
    <w:p w:rsidR="005A25A6" w:rsidRPr="00365DFD" w:rsidRDefault="005A25A6" w:rsidP="00365DFD">
      <w:pPr>
        <w:ind w:firstLine="709"/>
        <w:jc w:val="both"/>
        <w:rPr>
          <w:color w:val="000000"/>
          <w:sz w:val="28"/>
          <w:szCs w:val="28"/>
        </w:rPr>
      </w:pPr>
      <w:r w:rsidRPr="00A7502F">
        <w:rPr>
          <w:color w:val="000000"/>
          <w:sz w:val="28"/>
          <w:szCs w:val="28"/>
        </w:rPr>
        <w:t>повышение эффективности системы управления в отраслях социальной сферы, привлечение внебюджетных источников финансирования, развитие негосударственного сектора, повышение эффективности использования площадей учреждений социальной сферы;</w:t>
      </w:r>
    </w:p>
    <w:p w:rsidR="005A25A6" w:rsidRPr="00365DFD" w:rsidRDefault="005A25A6" w:rsidP="00365DFD">
      <w:pPr>
        <w:ind w:firstLine="709"/>
        <w:jc w:val="both"/>
        <w:rPr>
          <w:color w:val="000000"/>
          <w:sz w:val="28"/>
          <w:szCs w:val="28"/>
        </w:rPr>
      </w:pPr>
      <w:r w:rsidRPr="007C5E6A">
        <w:rPr>
          <w:color w:val="000000"/>
          <w:sz w:val="28"/>
          <w:szCs w:val="28"/>
        </w:rPr>
        <w:t>усиление контроля за сроками и качеством разрабатываемой проектно-сметной документации и выполнением муниципальных контрактов с безусловным применением законодательно установленных штрафных санкций за неисполнение их условий;</w:t>
      </w:r>
    </w:p>
    <w:p w:rsidR="005A25A6" w:rsidRPr="00365DFD" w:rsidRDefault="005A25A6" w:rsidP="00365DFD">
      <w:pPr>
        <w:ind w:firstLine="709"/>
        <w:jc w:val="both"/>
        <w:rPr>
          <w:color w:val="000000"/>
          <w:sz w:val="28"/>
          <w:szCs w:val="28"/>
        </w:rPr>
      </w:pPr>
      <w:r w:rsidRPr="00365DFD">
        <w:rPr>
          <w:color w:val="000000"/>
          <w:sz w:val="28"/>
          <w:szCs w:val="28"/>
        </w:rPr>
        <w:t xml:space="preserve">повышение эффективности процессов планирования и исполнения </w:t>
      </w:r>
      <w:r>
        <w:rPr>
          <w:color w:val="000000"/>
          <w:sz w:val="28"/>
          <w:szCs w:val="28"/>
        </w:rPr>
        <w:t xml:space="preserve">районного </w:t>
      </w:r>
      <w:r w:rsidRPr="00365DFD">
        <w:rPr>
          <w:color w:val="000000"/>
          <w:sz w:val="28"/>
          <w:szCs w:val="28"/>
        </w:rPr>
        <w:t xml:space="preserve">бюджета </w:t>
      </w:r>
      <w:r>
        <w:rPr>
          <w:color w:val="000000"/>
          <w:sz w:val="28"/>
          <w:szCs w:val="28"/>
        </w:rPr>
        <w:t>Рузаевского муниципального района</w:t>
      </w:r>
      <w:r w:rsidRPr="00365DFD">
        <w:rPr>
          <w:color w:val="000000"/>
          <w:sz w:val="28"/>
          <w:szCs w:val="28"/>
        </w:rPr>
        <w:t xml:space="preserve"> Республики Мордовия, в том числе за счет проведения мониторинга качества финансового менеджмента, совершенствования системы обоснования бюджетных ассигнований, дальнейшего развития казначейского обслуживания исполнения </w:t>
      </w:r>
      <w:r>
        <w:rPr>
          <w:color w:val="000000"/>
          <w:sz w:val="28"/>
          <w:szCs w:val="28"/>
        </w:rPr>
        <w:t>районного</w:t>
      </w:r>
      <w:r w:rsidRPr="00365DFD">
        <w:rPr>
          <w:color w:val="000000"/>
          <w:sz w:val="28"/>
          <w:szCs w:val="28"/>
        </w:rPr>
        <w:t xml:space="preserve"> бюджета </w:t>
      </w:r>
      <w:r>
        <w:rPr>
          <w:color w:val="000000"/>
          <w:sz w:val="28"/>
          <w:szCs w:val="28"/>
        </w:rPr>
        <w:t>Рузаевского муниципального района</w:t>
      </w:r>
      <w:r w:rsidRPr="00365DFD">
        <w:rPr>
          <w:color w:val="000000"/>
          <w:sz w:val="28"/>
          <w:szCs w:val="28"/>
        </w:rPr>
        <w:t xml:space="preserve"> Республики Мордовия;</w:t>
      </w:r>
    </w:p>
    <w:p w:rsidR="005A25A6" w:rsidRPr="00365DFD" w:rsidRDefault="005A25A6" w:rsidP="00365DFD">
      <w:pPr>
        <w:ind w:firstLine="709"/>
        <w:jc w:val="both"/>
        <w:rPr>
          <w:color w:val="000000"/>
          <w:sz w:val="28"/>
          <w:szCs w:val="28"/>
        </w:rPr>
      </w:pPr>
      <w:r w:rsidRPr="00365DFD">
        <w:rPr>
          <w:color w:val="000000"/>
          <w:sz w:val="28"/>
          <w:szCs w:val="28"/>
        </w:rPr>
        <w:t xml:space="preserve">совершенствование системы закупок товаров, работ, услуг для обеспечения </w:t>
      </w:r>
      <w:r>
        <w:rPr>
          <w:color w:val="000000"/>
          <w:sz w:val="28"/>
          <w:szCs w:val="28"/>
        </w:rPr>
        <w:t>муниципальных</w:t>
      </w:r>
      <w:r w:rsidRPr="00365DFD">
        <w:rPr>
          <w:color w:val="000000"/>
          <w:sz w:val="28"/>
          <w:szCs w:val="28"/>
        </w:rPr>
        <w:t xml:space="preserve"> нужд </w:t>
      </w:r>
      <w:r>
        <w:rPr>
          <w:color w:val="000000"/>
          <w:sz w:val="28"/>
          <w:szCs w:val="28"/>
        </w:rPr>
        <w:t>Рузаевского муниципального района</w:t>
      </w:r>
      <w:r w:rsidRPr="00365DFD">
        <w:rPr>
          <w:color w:val="000000"/>
          <w:sz w:val="28"/>
          <w:szCs w:val="28"/>
        </w:rPr>
        <w:t xml:space="preserve"> Республики Мордовия</w:t>
      </w:r>
      <w:r>
        <w:rPr>
          <w:color w:val="000000"/>
          <w:sz w:val="28"/>
          <w:szCs w:val="28"/>
        </w:rPr>
        <w:t>.</w:t>
      </w:r>
      <w:r w:rsidRPr="00365DFD">
        <w:rPr>
          <w:color w:val="000000"/>
          <w:sz w:val="28"/>
          <w:szCs w:val="28"/>
        </w:rPr>
        <w:t xml:space="preserve"> Осуществление закупок товаров, работ, услуг для обеспечения </w:t>
      </w:r>
      <w:r>
        <w:rPr>
          <w:color w:val="000000"/>
          <w:sz w:val="28"/>
          <w:szCs w:val="28"/>
        </w:rPr>
        <w:t>муниципальных</w:t>
      </w:r>
      <w:r w:rsidRPr="00365DFD">
        <w:rPr>
          <w:color w:val="000000"/>
          <w:sz w:val="28"/>
          <w:szCs w:val="28"/>
        </w:rPr>
        <w:t xml:space="preserve"> нужд </w:t>
      </w:r>
      <w:r>
        <w:rPr>
          <w:color w:val="000000"/>
          <w:sz w:val="28"/>
          <w:szCs w:val="28"/>
        </w:rPr>
        <w:t>Рузаевского муниципального района</w:t>
      </w:r>
      <w:r w:rsidRPr="00365DFD">
        <w:rPr>
          <w:color w:val="000000"/>
          <w:sz w:val="28"/>
          <w:szCs w:val="28"/>
        </w:rPr>
        <w:t xml:space="preserve"> Республики Мордовия конкурентными способами, обеспечивающими наименьшие затраты при сохранении качественных характеристик приобретаемых товаров, работ, услуг, исключение фактов заключения </w:t>
      </w:r>
      <w:r>
        <w:rPr>
          <w:color w:val="000000"/>
          <w:sz w:val="28"/>
          <w:szCs w:val="28"/>
        </w:rPr>
        <w:t>муниципальных</w:t>
      </w:r>
      <w:r w:rsidRPr="00365DFD">
        <w:rPr>
          <w:color w:val="000000"/>
          <w:sz w:val="28"/>
          <w:szCs w:val="28"/>
        </w:rPr>
        <w:t xml:space="preserve"> контрактов (контрактов, договоров) с недобросовестными поставщиками (подрядчиками, исполнителями);</w:t>
      </w:r>
    </w:p>
    <w:p w:rsidR="005A25A6" w:rsidRPr="00365DFD" w:rsidRDefault="005A25A6" w:rsidP="00365DFD">
      <w:pPr>
        <w:ind w:firstLine="709"/>
        <w:jc w:val="both"/>
        <w:rPr>
          <w:color w:val="000000"/>
          <w:sz w:val="28"/>
          <w:szCs w:val="28"/>
        </w:rPr>
      </w:pPr>
      <w:r w:rsidRPr="00365DFD">
        <w:rPr>
          <w:color w:val="000000"/>
          <w:sz w:val="28"/>
          <w:szCs w:val="28"/>
        </w:rPr>
        <w:t xml:space="preserve">высвобождение в процессе исполнения </w:t>
      </w:r>
      <w:r>
        <w:rPr>
          <w:color w:val="000000"/>
          <w:sz w:val="28"/>
          <w:szCs w:val="28"/>
        </w:rPr>
        <w:t>районного</w:t>
      </w:r>
      <w:r w:rsidRPr="00365DFD">
        <w:rPr>
          <w:color w:val="000000"/>
          <w:sz w:val="28"/>
          <w:szCs w:val="28"/>
        </w:rPr>
        <w:t xml:space="preserve"> бюджета </w:t>
      </w:r>
      <w:r>
        <w:rPr>
          <w:color w:val="000000"/>
          <w:sz w:val="28"/>
          <w:szCs w:val="28"/>
        </w:rPr>
        <w:t>Рузаевского муниципального района</w:t>
      </w:r>
      <w:r w:rsidRPr="00365DFD">
        <w:rPr>
          <w:color w:val="000000"/>
          <w:sz w:val="28"/>
          <w:szCs w:val="28"/>
        </w:rPr>
        <w:t xml:space="preserve"> Республики Мордовия недостаточно эффективно используемых бюджетных средств для их перенаправления на решение приоритетных задач, перераспределение экономии бюджетных средств, образовавшейся при заключении </w:t>
      </w:r>
      <w:r>
        <w:rPr>
          <w:color w:val="000000"/>
          <w:sz w:val="28"/>
          <w:szCs w:val="28"/>
        </w:rPr>
        <w:t>муниципальных</w:t>
      </w:r>
      <w:r w:rsidRPr="00365DFD">
        <w:rPr>
          <w:color w:val="000000"/>
          <w:sz w:val="28"/>
          <w:szCs w:val="28"/>
        </w:rPr>
        <w:t xml:space="preserve"> контр</w:t>
      </w:r>
      <w:r>
        <w:rPr>
          <w:color w:val="000000"/>
          <w:sz w:val="28"/>
          <w:szCs w:val="28"/>
        </w:rPr>
        <w:t>а</w:t>
      </w:r>
      <w:r w:rsidRPr="00365DFD">
        <w:rPr>
          <w:color w:val="000000"/>
          <w:sz w:val="28"/>
          <w:szCs w:val="28"/>
        </w:rPr>
        <w:t>ктов (контрактов, договоров);</w:t>
      </w:r>
    </w:p>
    <w:p w:rsidR="005A25A6" w:rsidRPr="00877CB7" w:rsidRDefault="005A25A6" w:rsidP="00365DFD">
      <w:pPr>
        <w:ind w:firstLine="709"/>
        <w:jc w:val="both"/>
        <w:rPr>
          <w:color w:val="000000"/>
          <w:sz w:val="28"/>
          <w:szCs w:val="28"/>
        </w:rPr>
      </w:pPr>
      <w:r w:rsidRPr="007C7D58">
        <w:rPr>
          <w:color w:val="000000"/>
          <w:sz w:val="28"/>
          <w:szCs w:val="28"/>
        </w:rPr>
        <w:t xml:space="preserve">повышение результативности и экономической эффективности муниципального финансового контроля за счет стандартизации контрольной деятельности в </w:t>
      </w:r>
      <w:r w:rsidRPr="00877CB7">
        <w:rPr>
          <w:color w:val="000000"/>
          <w:sz w:val="28"/>
          <w:szCs w:val="28"/>
        </w:rPr>
        <w:t>соответствии с федеральными стандартами внутреннего муниципального финансового контроля, предусматривающую единые принципы контрольной деятельности, правила планирования контрольных мероприятий, оформления и реализации их результатов;</w:t>
      </w:r>
    </w:p>
    <w:p w:rsidR="005A25A6" w:rsidRPr="00365DFD" w:rsidRDefault="005A25A6" w:rsidP="00365DFD">
      <w:pPr>
        <w:ind w:firstLine="709"/>
        <w:jc w:val="both"/>
        <w:rPr>
          <w:color w:val="000000"/>
          <w:sz w:val="28"/>
          <w:szCs w:val="28"/>
        </w:rPr>
      </w:pPr>
      <w:r w:rsidRPr="00877CB7">
        <w:rPr>
          <w:color w:val="000000"/>
          <w:sz w:val="28"/>
          <w:szCs w:val="28"/>
        </w:rPr>
        <w:t>усиление контроля за эффективностью использования бюджетных средств и муниципального имущества Республики Мордовия, достоверностью отчетности о результатах реализации муниципальных программ</w:t>
      </w:r>
      <w:r w:rsidRPr="00365DFD">
        <w:rPr>
          <w:color w:val="000000"/>
          <w:sz w:val="28"/>
          <w:szCs w:val="28"/>
        </w:rPr>
        <w:t xml:space="preserve"> Республики Мордовия, выполнением </w:t>
      </w:r>
      <w:r>
        <w:rPr>
          <w:color w:val="000000"/>
          <w:sz w:val="28"/>
          <w:szCs w:val="28"/>
        </w:rPr>
        <w:t>муниципального</w:t>
      </w:r>
      <w:r w:rsidRPr="00365DFD">
        <w:rPr>
          <w:color w:val="000000"/>
          <w:sz w:val="28"/>
          <w:szCs w:val="28"/>
        </w:rPr>
        <w:t xml:space="preserve"> задания </w:t>
      </w:r>
      <w:r>
        <w:rPr>
          <w:color w:val="000000"/>
          <w:sz w:val="28"/>
          <w:szCs w:val="28"/>
        </w:rPr>
        <w:t>муниципальными</w:t>
      </w:r>
      <w:r w:rsidRPr="00365DFD">
        <w:rPr>
          <w:color w:val="000000"/>
          <w:sz w:val="28"/>
          <w:szCs w:val="28"/>
        </w:rPr>
        <w:t xml:space="preserve"> учреждениями Республики Мордовия;</w:t>
      </w:r>
    </w:p>
    <w:p w:rsidR="005A25A6" w:rsidRPr="00365DFD" w:rsidRDefault="005A25A6" w:rsidP="00365DFD">
      <w:pPr>
        <w:ind w:firstLine="709"/>
        <w:jc w:val="both"/>
        <w:rPr>
          <w:color w:val="000000"/>
          <w:sz w:val="28"/>
          <w:szCs w:val="28"/>
        </w:rPr>
      </w:pPr>
      <w:r w:rsidRPr="00365DFD">
        <w:rPr>
          <w:color w:val="000000"/>
          <w:sz w:val="28"/>
          <w:szCs w:val="28"/>
        </w:rPr>
        <w:t xml:space="preserve">обеспечение прозрачности и открытости </w:t>
      </w:r>
      <w:r>
        <w:rPr>
          <w:color w:val="000000"/>
          <w:sz w:val="28"/>
          <w:szCs w:val="28"/>
        </w:rPr>
        <w:t>муниципальных</w:t>
      </w:r>
      <w:r w:rsidRPr="00365DFD">
        <w:rPr>
          <w:color w:val="000000"/>
          <w:sz w:val="28"/>
          <w:szCs w:val="28"/>
        </w:rPr>
        <w:t xml:space="preserve"> финансов, в том числе за счет регулярной публикации на официальных сайтах и страницах актуальной информации, связанной с формированием и исполнением </w:t>
      </w:r>
      <w:r>
        <w:rPr>
          <w:color w:val="000000"/>
          <w:sz w:val="28"/>
          <w:szCs w:val="28"/>
        </w:rPr>
        <w:t>районного</w:t>
      </w:r>
      <w:r w:rsidRPr="00365DFD">
        <w:rPr>
          <w:color w:val="000000"/>
          <w:sz w:val="28"/>
          <w:szCs w:val="28"/>
        </w:rPr>
        <w:t xml:space="preserve"> бюджета </w:t>
      </w:r>
      <w:r>
        <w:rPr>
          <w:color w:val="000000"/>
          <w:sz w:val="28"/>
          <w:szCs w:val="28"/>
        </w:rPr>
        <w:t>Рузаевского муниципального района</w:t>
      </w:r>
      <w:r w:rsidRPr="00365DFD">
        <w:rPr>
          <w:color w:val="000000"/>
          <w:sz w:val="28"/>
          <w:szCs w:val="28"/>
        </w:rPr>
        <w:t xml:space="preserve"> Республики Мордовия, повышение качества "Бюджета для граждан", представление и регулярная актуализация материалов официальном сайте для размещения информации о деятельности муниципальных учреждений;</w:t>
      </w:r>
    </w:p>
    <w:p w:rsidR="005A25A6" w:rsidRPr="004B3857" w:rsidRDefault="005A25A6" w:rsidP="00365DFD">
      <w:pPr>
        <w:ind w:firstLine="709"/>
        <w:jc w:val="both"/>
        <w:rPr>
          <w:color w:val="000000"/>
          <w:sz w:val="28"/>
          <w:szCs w:val="28"/>
        </w:rPr>
      </w:pPr>
      <w:r w:rsidRPr="00365DFD">
        <w:rPr>
          <w:color w:val="000000"/>
          <w:sz w:val="28"/>
          <w:szCs w:val="28"/>
        </w:rPr>
        <w:t>3</w:t>
      </w:r>
      <w:r w:rsidRPr="004B3857">
        <w:rPr>
          <w:color w:val="000000"/>
          <w:sz w:val="28"/>
          <w:szCs w:val="28"/>
        </w:rPr>
        <w:t>) повышение эффективности финансовых взаимоотношений с республиканским бюджетом и бюджетами поселений Рузаевского муниципального района Республики Мордовия (далее - местный бюджет), направленное на:</w:t>
      </w:r>
    </w:p>
    <w:p w:rsidR="005A25A6" w:rsidRPr="004B3857" w:rsidRDefault="005A25A6" w:rsidP="00365DFD">
      <w:pPr>
        <w:ind w:firstLine="709"/>
        <w:jc w:val="both"/>
        <w:rPr>
          <w:color w:val="000000"/>
          <w:sz w:val="28"/>
          <w:szCs w:val="28"/>
        </w:rPr>
      </w:pPr>
      <w:r w:rsidRPr="004B3857">
        <w:rPr>
          <w:color w:val="000000"/>
          <w:sz w:val="28"/>
          <w:szCs w:val="28"/>
        </w:rPr>
        <w:t xml:space="preserve">сохранение и дальнейшее повышение уровня содействия обеспечения сбалансированности районного бюджета Рузаевского муниципального района Республики Мордовия со стороны </w:t>
      </w:r>
      <w:r>
        <w:rPr>
          <w:color w:val="000000"/>
          <w:sz w:val="28"/>
          <w:szCs w:val="28"/>
        </w:rPr>
        <w:t>республиканских</w:t>
      </w:r>
      <w:r w:rsidRPr="004B3857">
        <w:rPr>
          <w:color w:val="000000"/>
          <w:sz w:val="28"/>
          <w:szCs w:val="28"/>
        </w:rPr>
        <w:t xml:space="preserve"> органов исполнительной власти (далее - </w:t>
      </w:r>
      <w:r>
        <w:rPr>
          <w:color w:val="000000"/>
          <w:sz w:val="28"/>
          <w:szCs w:val="28"/>
        </w:rPr>
        <w:t>региональные</w:t>
      </w:r>
      <w:r w:rsidRPr="004B3857">
        <w:rPr>
          <w:color w:val="000000"/>
          <w:sz w:val="28"/>
          <w:szCs w:val="28"/>
        </w:rPr>
        <w:t xml:space="preserve"> органы), в том числе в части нецелевой финансовой поддержки;</w:t>
      </w:r>
    </w:p>
    <w:p w:rsidR="005A25A6" w:rsidRPr="00365DFD" w:rsidRDefault="005A25A6" w:rsidP="00365DFD">
      <w:pPr>
        <w:ind w:firstLine="709"/>
        <w:jc w:val="both"/>
        <w:rPr>
          <w:color w:val="000000"/>
          <w:sz w:val="28"/>
          <w:szCs w:val="28"/>
        </w:rPr>
      </w:pPr>
      <w:r w:rsidRPr="004B3857">
        <w:rPr>
          <w:color w:val="000000"/>
          <w:sz w:val="28"/>
          <w:szCs w:val="28"/>
        </w:rPr>
        <w:t xml:space="preserve">своевременное заключение с </w:t>
      </w:r>
      <w:r>
        <w:rPr>
          <w:color w:val="000000"/>
          <w:sz w:val="28"/>
          <w:szCs w:val="28"/>
        </w:rPr>
        <w:t>региональными</w:t>
      </w:r>
      <w:r w:rsidRPr="004B3857">
        <w:rPr>
          <w:color w:val="000000"/>
          <w:sz w:val="28"/>
          <w:szCs w:val="28"/>
        </w:rPr>
        <w:t xml:space="preserve"> органами соглашений о предоставлении межбюджетных трансфертов, в том числе в рамках реализации федеральных и национальных проектов;</w:t>
      </w:r>
    </w:p>
    <w:p w:rsidR="005A25A6" w:rsidRPr="00365DFD" w:rsidRDefault="005A25A6" w:rsidP="00365DFD">
      <w:pPr>
        <w:ind w:firstLine="709"/>
        <w:jc w:val="both"/>
        <w:rPr>
          <w:color w:val="000000"/>
          <w:sz w:val="28"/>
          <w:szCs w:val="28"/>
        </w:rPr>
      </w:pPr>
      <w:r w:rsidRPr="00365DFD">
        <w:rPr>
          <w:color w:val="000000"/>
          <w:sz w:val="28"/>
          <w:szCs w:val="28"/>
        </w:rPr>
        <w:t xml:space="preserve">достижение целевых показателей и соблюдение обязательств, предусмотренных соглашениями о предоставлении финансовой поддержки </w:t>
      </w:r>
      <w:r>
        <w:rPr>
          <w:color w:val="000000"/>
          <w:sz w:val="28"/>
          <w:szCs w:val="28"/>
        </w:rPr>
        <w:t>районному</w:t>
      </w:r>
      <w:r w:rsidRPr="00365DFD">
        <w:rPr>
          <w:color w:val="000000"/>
          <w:sz w:val="28"/>
          <w:szCs w:val="28"/>
        </w:rPr>
        <w:t xml:space="preserve"> бюджету </w:t>
      </w:r>
      <w:r>
        <w:rPr>
          <w:color w:val="000000"/>
          <w:sz w:val="28"/>
          <w:szCs w:val="28"/>
        </w:rPr>
        <w:t>Рузаевского муниципального района</w:t>
      </w:r>
      <w:r w:rsidRPr="00365DFD">
        <w:rPr>
          <w:color w:val="000000"/>
          <w:sz w:val="28"/>
          <w:szCs w:val="28"/>
        </w:rPr>
        <w:t xml:space="preserve"> Республики Мордовия и о мерах по социально-экономическому развитию и оздоровлению </w:t>
      </w:r>
      <w:r>
        <w:rPr>
          <w:color w:val="000000"/>
          <w:sz w:val="28"/>
          <w:szCs w:val="28"/>
        </w:rPr>
        <w:t>муниципальных</w:t>
      </w:r>
      <w:r w:rsidRPr="00365DFD">
        <w:rPr>
          <w:color w:val="000000"/>
          <w:sz w:val="28"/>
          <w:szCs w:val="28"/>
        </w:rPr>
        <w:t xml:space="preserve"> финансов </w:t>
      </w:r>
      <w:r>
        <w:rPr>
          <w:color w:val="000000"/>
          <w:sz w:val="28"/>
          <w:szCs w:val="28"/>
        </w:rPr>
        <w:t>Рузаевского муниципального района</w:t>
      </w:r>
      <w:r w:rsidRPr="00365DFD">
        <w:rPr>
          <w:color w:val="000000"/>
          <w:sz w:val="28"/>
          <w:szCs w:val="28"/>
        </w:rPr>
        <w:t xml:space="preserve"> Республики Мордовия;</w:t>
      </w:r>
    </w:p>
    <w:p w:rsidR="005A25A6" w:rsidRPr="00365DFD" w:rsidRDefault="005A25A6" w:rsidP="00365DFD">
      <w:pPr>
        <w:ind w:firstLine="709"/>
        <w:jc w:val="both"/>
        <w:rPr>
          <w:color w:val="000000"/>
          <w:sz w:val="28"/>
          <w:szCs w:val="28"/>
        </w:rPr>
      </w:pPr>
      <w:r w:rsidRPr="007C7D58">
        <w:rPr>
          <w:color w:val="000000"/>
          <w:sz w:val="28"/>
          <w:szCs w:val="28"/>
        </w:rPr>
        <w:t>активное участие Рузаевского муниципального района Республики Мордовия в реализации национальных проектов и государственных программ Республики Мордовия;</w:t>
      </w:r>
    </w:p>
    <w:p w:rsidR="005A25A6" w:rsidRPr="00365DFD" w:rsidRDefault="005A25A6" w:rsidP="00365DFD">
      <w:pPr>
        <w:ind w:firstLine="709"/>
        <w:jc w:val="both"/>
        <w:rPr>
          <w:color w:val="000000"/>
          <w:sz w:val="28"/>
          <w:szCs w:val="28"/>
        </w:rPr>
      </w:pPr>
      <w:r w:rsidRPr="00365DFD">
        <w:rPr>
          <w:color w:val="000000"/>
          <w:sz w:val="28"/>
          <w:szCs w:val="28"/>
        </w:rPr>
        <w:t>содействие в обеспечении сбалансированности и финансовой устойчивости бюджетов</w:t>
      </w:r>
      <w:r>
        <w:rPr>
          <w:color w:val="000000"/>
          <w:sz w:val="28"/>
          <w:szCs w:val="28"/>
        </w:rPr>
        <w:t xml:space="preserve"> поселений Рузаевского муниципального района</w:t>
      </w:r>
      <w:r w:rsidRPr="00365DFD">
        <w:rPr>
          <w:color w:val="000000"/>
          <w:sz w:val="28"/>
          <w:szCs w:val="28"/>
        </w:rPr>
        <w:t>, создание стимулов для наращивания доходной базы, снижение рисков неисполнения первоочередных и социально значимых расходных обязательств;</w:t>
      </w:r>
    </w:p>
    <w:p w:rsidR="005A25A6" w:rsidRPr="00365DFD" w:rsidRDefault="005A25A6" w:rsidP="00365DFD">
      <w:pPr>
        <w:ind w:firstLine="709"/>
        <w:jc w:val="both"/>
        <w:rPr>
          <w:color w:val="000000"/>
          <w:sz w:val="28"/>
          <w:szCs w:val="28"/>
        </w:rPr>
      </w:pPr>
      <w:r w:rsidRPr="00365DFD">
        <w:rPr>
          <w:color w:val="000000"/>
          <w:sz w:val="28"/>
          <w:szCs w:val="28"/>
        </w:rPr>
        <w:t>реализацию мер, направленных на повышение эффективности и оптимизацию расходов бюджетов</w:t>
      </w:r>
      <w:r>
        <w:rPr>
          <w:color w:val="000000"/>
          <w:sz w:val="28"/>
          <w:szCs w:val="28"/>
        </w:rPr>
        <w:t xml:space="preserve"> поселений</w:t>
      </w:r>
      <w:r w:rsidRPr="00365DFD">
        <w:rPr>
          <w:color w:val="000000"/>
          <w:sz w:val="28"/>
          <w:szCs w:val="28"/>
        </w:rPr>
        <w:t>, ограничение дефицита и уровня муниципального долга;</w:t>
      </w:r>
    </w:p>
    <w:p w:rsidR="005A25A6" w:rsidRPr="00365DFD" w:rsidRDefault="005A25A6" w:rsidP="00365DFD">
      <w:pPr>
        <w:ind w:firstLine="709"/>
        <w:jc w:val="both"/>
        <w:rPr>
          <w:color w:val="000000"/>
          <w:sz w:val="28"/>
          <w:szCs w:val="28"/>
        </w:rPr>
      </w:pPr>
      <w:r w:rsidRPr="00365DFD">
        <w:rPr>
          <w:color w:val="000000"/>
          <w:sz w:val="28"/>
          <w:szCs w:val="28"/>
        </w:rPr>
        <w:t xml:space="preserve">формирование предсказуемых, прозрачных и комфортных условий предоставления финансовой помощи из </w:t>
      </w:r>
      <w:r>
        <w:rPr>
          <w:color w:val="000000"/>
          <w:sz w:val="28"/>
          <w:szCs w:val="28"/>
        </w:rPr>
        <w:t xml:space="preserve">районного </w:t>
      </w:r>
      <w:r w:rsidRPr="00365DFD">
        <w:rPr>
          <w:color w:val="000000"/>
          <w:sz w:val="28"/>
          <w:szCs w:val="28"/>
        </w:rPr>
        <w:t xml:space="preserve">бюджета </w:t>
      </w:r>
      <w:r>
        <w:rPr>
          <w:color w:val="000000"/>
          <w:sz w:val="28"/>
          <w:szCs w:val="28"/>
        </w:rPr>
        <w:t>Рузаевского муниципального района</w:t>
      </w:r>
      <w:r w:rsidRPr="00365DFD">
        <w:rPr>
          <w:color w:val="000000"/>
          <w:sz w:val="28"/>
          <w:szCs w:val="28"/>
        </w:rPr>
        <w:t xml:space="preserve">, своевременного ее доведения до муниципальных образований </w:t>
      </w:r>
      <w:r>
        <w:rPr>
          <w:color w:val="000000"/>
          <w:sz w:val="28"/>
          <w:szCs w:val="28"/>
        </w:rPr>
        <w:t>Рузаевского муниципального района</w:t>
      </w:r>
      <w:r w:rsidRPr="00365DFD">
        <w:rPr>
          <w:color w:val="000000"/>
          <w:sz w:val="28"/>
          <w:szCs w:val="28"/>
        </w:rPr>
        <w:t>, а также контроля за эффективным расходованием целевых межбюджетных трансфертов;</w:t>
      </w:r>
    </w:p>
    <w:p w:rsidR="005A25A6" w:rsidRPr="00365DFD" w:rsidRDefault="005A25A6" w:rsidP="00365DFD">
      <w:pPr>
        <w:ind w:firstLine="709"/>
        <w:jc w:val="both"/>
        <w:rPr>
          <w:color w:val="000000"/>
          <w:sz w:val="28"/>
          <w:szCs w:val="28"/>
        </w:rPr>
      </w:pPr>
      <w:r w:rsidRPr="00365DFD">
        <w:rPr>
          <w:color w:val="000000"/>
          <w:sz w:val="28"/>
          <w:szCs w:val="28"/>
        </w:rPr>
        <w:t xml:space="preserve">реализацию мер по укреплению финансовой дисциплины, соблюдению органами местного самоуправления </w:t>
      </w:r>
      <w:r>
        <w:rPr>
          <w:color w:val="000000"/>
          <w:sz w:val="28"/>
          <w:szCs w:val="28"/>
        </w:rPr>
        <w:t>Рузаевского муниципального района</w:t>
      </w:r>
      <w:r w:rsidRPr="00365DF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Республики </w:t>
      </w:r>
      <w:r w:rsidRPr="00365DFD">
        <w:rPr>
          <w:color w:val="000000"/>
          <w:sz w:val="28"/>
          <w:szCs w:val="28"/>
        </w:rPr>
        <w:t xml:space="preserve">Мордовия требований </w:t>
      </w:r>
      <w:hyperlink r:id="rId8" w:history="1">
        <w:r w:rsidRPr="00365DFD">
          <w:rPr>
            <w:color w:val="000000"/>
            <w:sz w:val="28"/>
            <w:szCs w:val="28"/>
          </w:rPr>
          <w:t>бюджетного законодательства</w:t>
        </w:r>
      </w:hyperlink>
      <w:r w:rsidRPr="00365DFD">
        <w:rPr>
          <w:color w:val="000000"/>
          <w:sz w:val="28"/>
          <w:szCs w:val="28"/>
        </w:rPr>
        <w:t>;</w:t>
      </w:r>
    </w:p>
    <w:p w:rsidR="005A25A6" w:rsidRPr="007C7D58" w:rsidRDefault="005A25A6" w:rsidP="007C7D58">
      <w:pPr>
        <w:ind w:firstLine="709"/>
        <w:jc w:val="both"/>
        <w:rPr>
          <w:sz w:val="28"/>
          <w:szCs w:val="28"/>
        </w:rPr>
      </w:pPr>
      <w:r w:rsidRPr="007C7D58">
        <w:rPr>
          <w:sz w:val="28"/>
          <w:szCs w:val="28"/>
        </w:rPr>
        <w:t xml:space="preserve">вовлечение граждан в процесс принятия решений о распределении муниципальных </w:t>
      </w:r>
      <w:r w:rsidRPr="006D297E">
        <w:rPr>
          <w:sz w:val="28"/>
          <w:szCs w:val="28"/>
        </w:rPr>
        <w:t>финансов</w:t>
      </w:r>
      <w:r w:rsidRPr="006D297E">
        <w:rPr>
          <w:color w:val="000000"/>
          <w:sz w:val="28"/>
          <w:szCs w:val="28"/>
        </w:rPr>
        <w:t>.</w:t>
      </w:r>
    </w:p>
    <w:p w:rsidR="005A25A6" w:rsidRPr="00AD4264" w:rsidRDefault="005A25A6" w:rsidP="00365DFD">
      <w:pPr>
        <w:ind w:firstLine="709"/>
        <w:jc w:val="both"/>
        <w:rPr>
          <w:color w:val="000000"/>
          <w:sz w:val="28"/>
          <w:szCs w:val="28"/>
        </w:rPr>
      </w:pPr>
    </w:p>
    <w:p w:rsidR="005A25A6" w:rsidRDefault="005A25A6" w:rsidP="002A7AD4">
      <w:pPr>
        <w:jc w:val="center"/>
        <w:rPr>
          <w:b/>
          <w:color w:val="000000"/>
          <w:sz w:val="28"/>
          <w:szCs w:val="28"/>
        </w:rPr>
      </w:pPr>
      <w:r w:rsidRPr="001C0422">
        <w:rPr>
          <w:b/>
          <w:color w:val="000000"/>
          <w:sz w:val="28"/>
          <w:szCs w:val="28"/>
        </w:rPr>
        <w:t xml:space="preserve">Основные направления налоговой политики Рузаевского муниципального района </w:t>
      </w:r>
      <w:r w:rsidRPr="009B244D">
        <w:rPr>
          <w:b/>
          <w:color w:val="000000"/>
          <w:sz w:val="28"/>
          <w:szCs w:val="28"/>
        </w:rPr>
        <w:t>на 202</w:t>
      </w:r>
      <w:r>
        <w:rPr>
          <w:b/>
          <w:color w:val="000000"/>
          <w:sz w:val="28"/>
          <w:szCs w:val="28"/>
        </w:rPr>
        <w:t>5</w:t>
      </w:r>
      <w:r w:rsidRPr="009B244D">
        <w:rPr>
          <w:b/>
          <w:color w:val="000000"/>
          <w:sz w:val="28"/>
          <w:szCs w:val="28"/>
        </w:rPr>
        <w:t xml:space="preserve"> год и плановый период 202</w:t>
      </w:r>
      <w:r>
        <w:rPr>
          <w:b/>
          <w:color w:val="000000"/>
          <w:sz w:val="28"/>
          <w:szCs w:val="28"/>
        </w:rPr>
        <w:t>6</w:t>
      </w:r>
      <w:r w:rsidRPr="009B244D">
        <w:rPr>
          <w:b/>
          <w:color w:val="000000"/>
          <w:sz w:val="28"/>
          <w:szCs w:val="28"/>
        </w:rPr>
        <w:t xml:space="preserve"> и 202</w:t>
      </w:r>
      <w:r>
        <w:rPr>
          <w:b/>
          <w:color w:val="000000"/>
          <w:sz w:val="28"/>
          <w:szCs w:val="28"/>
        </w:rPr>
        <w:t>7</w:t>
      </w:r>
      <w:r w:rsidRPr="009B244D">
        <w:rPr>
          <w:b/>
          <w:color w:val="000000"/>
          <w:sz w:val="28"/>
          <w:szCs w:val="28"/>
        </w:rPr>
        <w:t xml:space="preserve"> годов</w:t>
      </w:r>
    </w:p>
    <w:p w:rsidR="005A25A6" w:rsidRDefault="005A25A6" w:rsidP="002A7AD4">
      <w:pPr>
        <w:jc w:val="center"/>
        <w:rPr>
          <w:b/>
          <w:color w:val="000000"/>
          <w:sz w:val="28"/>
          <w:szCs w:val="28"/>
        </w:rPr>
      </w:pPr>
    </w:p>
    <w:p w:rsidR="005A25A6" w:rsidRPr="001C3E09" w:rsidRDefault="005A25A6" w:rsidP="001C3E09">
      <w:pPr>
        <w:ind w:firstLine="709"/>
        <w:jc w:val="both"/>
        <w:rPr>
          <w:sz w:val="28"/>
          <w:szCs w:val="28"/>
        </w:rPr>
      </w:pPr>
      <w:r w:rsidRPr="001C3E09">
        <w:rPr>
          <w:sz w:val="28"/>
          <w:szCs w:val="28"/>
        </w:rPr>
        <w:t xml:space="preserve">Налоговая политика </w:t>
      </w:r>
      <w:r>
        <w:rPr>
          <w:color w:val="000000"/>
          <w:sz w:val="28"/>
          <w:szCs w:val="28"/>
        </w:rPr>
        <w:t>Рузаевского муниципального района</w:t>
      </w:r>
      <w:r w:rsidRPr="001C3E09">
        <w:rPr>
          <w:sz w:val="28"/>
          <w:szCs w:val="28"/>
        </w:rPr>
        <w:t xml:space="preserve"> на 2025</w:t>
      </w:r>
      <w:r>
        <w:rPr>
          <w:sz w:val="28"/>
          <w:szCs w:val="28"/>
        </w:rPr>
        <w:t xml:space="preserve"> </w:t>
      </w:r>
      <w:r w:rsidRPr="001C3E09">
        <w:rPr>
          <w:sz w:val="28"/>
          <w:szCs w:val="28"/>
        </w:rPr>
        <w:t xml:space="preserve">год и на плановый период 2026 и 2027 годов обеспечит преемственность основных целей и задач налоговой политики </w:t>
      </w:r>
      <w:r>
        <w:rPr>
          <w:color w:val="000000"/>
          <w:sz w:val="28"/>
          <w:szCs w:val="28"/>
        </w:rPr>
        <w:t>Рузаевского муниципального района</w:t>
      </w:r>
      <w:r w:rsidRPr="001C3E09">
        <w:rPr>
          <w:sz w:val="28"/>
          <w:szCs w:val="28"/>
        </w:rPr>
        <w:t xml:space="preserve">, предусмотренных в предыдущие годы, а также будет направлена на обеспечение поступления в консолидированный бюджет </w:t>
      </w:r>
      <w:r>
        <w:rPr>
          <w:color w:val="000000"/>
          <w:sz w:val="28"/>
          <w:szCs w:val="28"/>
        </w:rPr>
        <w:t>Рузаевского муниципального района</w:t>
      </w:r>
      <w:r w:rsidRPr="001C3E09">
        <w:rPr>
          <w:sz w:val="28"/>
          <w:szCs w:val="28"/>
        </w:rPr>
        <w:t xml:space="preserve"> Республики Мордовия всех доходных источников в запланированных объемах и мобилизации дополнительных доходов.</w:t>
      </w:r>
    </w:p>
    <w:p w:rsidR="005A25A6" w:rsidRPr="001C3E09" w:rsidRDefault="005A25A6" w:rsidP="001C3E09">
      <w:pPr>
        <w:ind w:firstLine="709"/>
        <w:jc w:val="both"/>
        <w:rPr>
          <w:sz w:val="28"/>
          <w:szCs w:val="28"/>
        </w:rPr>
      </w:pPr>
      <w:r w:rsidRPr="001C3E09">
        <w:rPr>
          <w:sz w:val="28"/>
          <w:szCs w:val="28"/>
        </w:rPr>
        <w:t xml:space="preserve">Налоговая политика </w:t>
      </w:r>
      <w:r>
        <w:rPr>
          <w:color w:val="000000"/>
          <w:sz w:val="28"/>
          <w:szCs w:val="28"/>
        </w:rPr>
        <w:t>Рузаевского муниципального района</w:t>
      </w:r>
      <w:r w:rsidRPr="001C3E09">
        <w:rPr>
          <w:sz w:val="28"/>
          <w:szCs w:val="28"/>
        </w:rPr>
        <w:t xml:space="preserve"> Республики Мордовия в среднесрочной перспективе будет основываться на следующих приоритетных направлениях:</w:t>
      </w:r>
    </w:p>
    <w:p w:rsidR="005A25A6" w:rsidRPr="001C3E09" w:rsidRDefault="005A25A6" w:rsidP="001C3E09">
      <w:pPr>
        <w:ind w:firstLine="709"/>
        <w:jc w:val="both"/>
        <w:rPr>
          <w:sz w:val="28"/>
          <w:szCs w:val="28"/>
        </w:rPr>
      </w:pPr>
      <w:r w:rsidRPr="007C7D58">
        <w:rPr>
          <w:sz w:val="28"/>
          <w:szCs w:val="28"/>
        </w:rPr>
        <w:t>1) обеспечение стабильных и предсказуемых условий налогообложения;</w:t>
      </w:r>
    </w:p>
    <w:p w:rsidR="005A25A6" w:rsidRPr="001C3E09" w:rsidRDefault="005A25A6" w:rsidP="001C3E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1C3E09">
        <w:rPr>
          <w:sz w:val="28"/>
          <w:szCs w:val="28"/>
        </w:rPr>
        <w:t xml:space="preserve">) повышение уровня ответственности главных администраторов доходов за качественное прогнозирование доходов </w:t>
      </w:r>
      <w:r>
        <w:rPr>
          <w:sz w:val="28"/>
          <w:szCs w:val="28"/>
        </w:rPr>
        <w:t>районного</w:t>
      </w:r>
      <w:r w:rsidRPr="001C3E09">
        <w:rPr>
          <w:sz w:val="28"/>
          <w:szCs w:val="28"/>
        </w:rPr>
        <w:t xml:space="preserve"> бюджета </w:t>
      </w:r>
      <w:r>
        <w:rPr>
          <w:color w:val="000000"/>
          <w:sz w:val="28"/>
          <w:szCs w:val="28"/>
        </w:rPr>
        <w:t>Рузаевского муниципального района</w:t>
      </w:r>
      <w:r w:rsidRPr="001C3E09">
        <w:rPr>
          <w:sz w:val="28"/>
          <w:szCs w:val="28"/>
        </w:rPr>
        <w:t xml:space="preserve"> Республики Мордовия и выполнение в полном объеме утвержденных годовых назначений по доходам </w:t>
      </w:r>
      <w:r>
        <w:rPr>
          <w:sz w:val="28"/>
          <w:szCs w:val="28"/>
        </w:rPr>
        <w:t>районного</w:t>
      </w:r>
      <w:r w:rsidRPr="001C3E09">
        <w:rPr>
          <w:sz w:val="28"/>
          <w:szCs w:val="28"/>
        </w:rPr>
        <w:t xml:space="preserve"> бюджета </w:t>
      </w:r>
      <w:r>
        <w:rPr>
          <w:color w:val="000000"/>
          <w:sz w:val="28"/>
          <w:szCs w:val="28"/>
        </w:rPr>
        <w:t>Рузаевского муниципального района</w:t>
      </w:r>
      <w:r w:rsidRPr="001C3E09">
        <w:rPr>
          <w:sz w:val="28"/>
          <w:szCs w:val="28"/>
        </w:rPr>
        <w:t xml:space="preserve"> Республики Мордовия и местных бюджетов, активизация претензионно-исковой деятельности;</w:t>
      </w:r>
    </w:p>
    <w:p w:rsidR="005A25A6" w:rsidRPr="001C3E09" w:rsidRDefault="005A25A6" w:rsidP="001C3E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1C3E09">
        <w:rPr>
          <w:sz w:val="28"/>
          <w:szCs w:val="28"/>
        </w:rPr>
        <w:t xml:space="preserve">) продолжение политики обоснованности и эффективности применения налоговых льгот, отмена неэффективных и невостребованных льгот. В 2025 - 2027 годах продолжится работа по проведению оценки эффективности налоговых расходов муниципальных образований </w:t>
      </w:r>
      <w:r>
        <w:rPr>
          <w:color w:val="000000"/>
          <w:sz w:val="28"/>
          <w:szCs w:val="28"/>
        </w:rPr>
        <w:t>Рузаевского муниципального района</w:t>
      </w:r>
      <w:r w:rsidRPr="001C3E09">
        <w:rPr>
          <w:sz w:val="28"/>
          <w:szCs w:val="28"/>
        </w:rPr>
        <w:t xml:space="preserve"> Республики Мордовия, отмене неэффективных налоговых льгот, будут сохранены подходы к установлению налоговых льгот при условии положительной оценки их эффективности.</w:t>
      </w:r>
    </w:p>
    <w:p w:rsidR="005A25A6" w:rsidRPr="001C3E09" w:rsidRDefault="005A25A6" w:rsidP="001C3E09">
      <w:pPr>
        <w:ind w:firstLine="709"/>
        <w:jc w:val="both"/>
        <w:rPr>
          <w:sz w:val="28"/>
          <w:szCs w:val="28"/>
        </w:rPr>
      </w:pPr>
      <w:r w:rsidRPr="00F61C79">
        <w:rPr>
          <w:sz w:val="28"/>
          <w:szCs w:val="28"/>
        </w:rPr>
        <w:t xml:space="preserve">Основные направления налоговой политики </w:t>
      </w:r>
      <w:r w:rsidRPr="00F61C79">
        <w:rPr>
          <w:color w:val="000000"/>
          <w:sz w:val="28"/>
          <w:szCs w:val="28"/>
        </w:rPr>
        <w:t>Рузаевского муниципального района</w:t>
      </w:r>
      <w:r w:rsidRPr="00F61C79">
        <w:rPr>
          <w:sz w:val="28"/>
          <w:szCs w:val="28"/>
        </w:rPr>
        <w:t xml:space="preserve"> Республики Мордовия на 2025 год и на плановый период 2026 и 2027 годов формируются в условиях внесения изменений в налоговую систему.</w:t>
      </w:r>
    </w:p>
    <w:p w:rsidR="005A25A6" w:rsidRPr="001C3E09" w:rsidRDefault="005A25A6" w:rsidP="001C3E09">
      <w:pPr>
        <w:ind w:firstLine="709"/>
        <w:jc w:val="both"/>
        <w:rPr>
          <w:sz w:val="28"/>
          <w:szCs w:val="28"/>
        </w:rPr>
      </w:pPr>
      <w:r w:rsidRPr="001C3E09">
        <w:rPr>
          <w:sz w:val="28"/>
          <w:szCs w:val="28"/>
        </w:rPr>
        <w:t>Масштабная модернизация налоговой системы, проведенная на федеральном уровне, включает в себя следующие направления</w:t>
      </w:r>
      <w:r>
        <w:rPr>
          <w:sz w:val="28"/>
          <w:szCs w:val="28"/>
        </w:rPr>
        <w:t xml:space="preserve"> (в части налогов поступающие в консолидированный бюджет Рузаевского муниципального района)</w:t>
      </w:r>
      <w:r w:rsidRPr="001C3E09">
        <w:rPr>
          <w:sz w:val="28"/>
          <w:szCs w:val="28"/>
        </w:rPr>
        <w:t>:</w:t>
      </w:r>
    </w:p>
    <w:p w:rsidR="005A25A6" w:rsidRPr="001C3E09" w:rsidRDefault="005A25A6" w:rsidP="001C3E09">
      <w:pPr>
        <w:ind w:firstLine="709"/>
        <w:jc w:val="both"/>
        <w:rPr>
          <w:sz w:val="28"/>
          <w:szCs w:val="28"/>
        </w:rPr>
      </w:pPr>
      <w:r w:rsidRPr="001C3E09">
        <w:rPr>
          <w:sz w:val="28"/>
          <w:szCs w:val="28"/>
        </w:rPr>
        <w:t>1) в части налога на доходы физических лиц:</w:t>
      </w:r>
    </w:p>
    <w:p w:rsidR="005A25A6" w:rsidRPr="001C3E09" w:rsidRDefault="005A25A6" w:rsidP="001C3E09">
      <w:pPr>
        <w:ind w:firstLine="709"/>
        <w:jc w:val="both"/>
        <w:rPr>
          <w:sz w:val="28"/>
          <w:szCs w:val="28"/>
        </w:rPr>
      </w:pPr>
      <w:r w:rsidRPr="001C3E09">
        <w:rPr>
          <w:sz w:val="28"/>
          <w:szCs w:val="28"/>
        </w:rPr>
        <w:t>введение пятиступенчатой шкалы ставок по налогу на доходы физических лиц в зависимости от размера и вида дохода, полученного налогоплательщиком в налоговом периоде (доходы до 2,4 млн. рублей - 13 процентов, от 2,4 до 5 млн. рублей - 15 процентов, от 5 до 20 млн. рублей - 18 процентов, от 20 до 50 млн. рублей - 20 процентов и от 50 млн. рублей - 22 процента);</w:t>
      </w:r>
    </w:p>
    <w:p w:rsidR="005A25A6" w:rsidRPr="001C3E09" w:rsidRDefault="005A25A6" w:rsidP="001C3E09">
      <w:pPr>
        <w:ind w:firstLine="709"/>
        <w:jc w:val="both"/>
        <w:rPr>
          <w:sz w:val="28"/>
          <w:szCs w:val="28"/>
        </w:rPr>
      </w:pPr>
      <w:r w:rsidRPr="001C3E09">
        <w:rPr>
          <w:sz w:val="28"/>
          <w:szCs w:val="28"/>
        </w:rPr>
        <w:t>увеличение размеров стандартных налоговых вычетов на второго и последующих детей (за второго ребенка - 2 800 рублей, за третьего ребенка - 6 000 рублей);</w:t>
      </w:r>
    </w:p>
    <w:p w:rsidR="005A25A6" w:rsidRPr="001C3E09" w:rsidRDefault="005A25A6" w:rsidP="001C3E09">
      <w:pPr>
        <w:ind w:firstLine="709"/>
        <w:jc w:val="both"/>
        <w:rPr>
          <w:sz w:val="28"/>
          <w:szCs w:val="28"/>
        </w:rPr>
      </w:pPr>
      <w:r w:rsidRPr="001C3E09">
        <w:rPr>
          <w:sz w:val="28"/>
          <w:szCs w:val="28"/>
        </w:rPr>
        <w:t>распространение стандартного налогового вычета на лиц, выполнивших нормативы испытаний (тестов) комплекса "Готов к труду и обороне" и прошедших диспансеризацию в размере 18 000 рублей за налоговый период;</w:t>
      </w:r>
    </w:p>
    <w:p w:rsidR="005A25A6" w:rsidRPr="001C3E09" w:rsidRDefault="005A25A6" w:rsidP="001C3E09">
      <w:pPr>
        <w:ind w:firstLine="709"/>
        <w:jc w:val="both"/>
        <w:rPr>
          <w:sz w:val="28"/>
          <w:szCs w:val="28"/>
        </w:rPr>
      </w:pPr>
      <w:r w:rsidRPr="001C3E09">
        <w:rPr>
          <w:sz w:val="28"/>
          <w:szCs w:val="28"/>
        </w:rPr>
        <w:t>увеличение предельного размера доходов, до достижения которого применяются стандартные налоговые вычеты с 350 000 рублей до 450 000 рублей;</w:t>
      </w:r>
    </w:p>
    <w:p w:rsidR="005A25A6" w:rsidRPr="001C3E09" w:rsidRDefault="005A25A6" w:rsidP="001C3E09">
      <w:pPr>
        <w:ind w:firstLine="709"/>
        <w:jc w:val="both"/>
        <w:rPr>
          <w:sz w:val="28"/>
          <w:szCs w:val="28"/>
        </w:rPr>
      </w:pPr>
      <w:r w:rsidRPr="001C3E09">
        <w:rPr>
          <w:sz w:val="28"/>
          <w:szCs w:val="28"/>
        </w:rPr>
        <w:t>введение ежегодной выплаты из федерального бюджета работающим родителям, имеющим двух и более детей (семейная налоговая выплата), в случае, если размер среднедушевого дохода семьи не превышает 1,5-кратную величину прожиточного минимума на душу населения, установленную в субъекте Российской Федерации по месту жительства (пребывания) или фактического проживания заявителя, с целью достижения эффективной налоговой ставки для указанной категории в размере 6 процентов;</w:t>
      </w:r>
    </w:p>
    <w:p w:rsidR="005A25A6" w:rsidRPr="001C3E09" w:rsidRDefault="005A25A6" w:rsidP="001C3E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1C3E09">
        <w:rPr>
          <w:sz w:val="28"/>
          <w:szCs w:val="28"/>
        </w:rPr>
        <w:t>) в части упрощенной системы налогообложения (далее - УСН):</w:t>
      </w:r>
    </w:p>
    <w:p w:rsidR="005A25A6" w:rsidRPr="001C3E09" w:rsidRDefault="005A25A6" w:rsidP="001C3E09">
      <w:pPr>
        <w:ind w:firstLine="709"/>
        <w:jc w:val="both"/>
        <w:rPr>
          <w:sz w:val="28"/>
          <w:szCs w:val="28"/>
        </w:rPr>
      </w:pPr>
      <w:r w:rsidRPr="001C3E09">
        <w:rPr>
          <w:sz w:val="28"/>
          <w:szCs w:val="28"/>
        </w:rPr>
        <w:t>повышение со 112,5 млн. рублей до 337,5 млн. рублей величины предельного размера доходов в целях перехода на УСН по итогам девяти месяцев года, предшествующего переходу;</w:t>
      </w:r>
    </w:p>
    <w:p w:rsidR="005A25A6" w:rsidRPr="001C3E09" w:rsidRDefault="005A25A6" w:rsidP="001C3E09">
      <w:pPr>
        <w:ind w:firstLine="709"/>
        <w:jc w:val="both"/>
        <w:rPr>
          <w:sz w:val="28"/>
          <w:szCs w:val="28"/>
        </w:rPr>
      </w:pPr>
      <w:r w:rsidRPr="001C3E09">
        <w:rPr>
          <w:sz w:val="28"/>
          <w:szCs w:val="28"/>
        </w:rPr>
        <w:t>увеличение средней численности сотрудников для применения УСН со 100 до 130 человек без возможности превышения;</w:t>
      </w:r>
    </w:p>
    <w:p w:rsidR="005A25A6" w:rsidRPr="001C3E09" w:rsidRDefault="005A25A6" w:rsidP="001C3E09">
      <w:pPr>
        <w:ind w:firstLine="709"/>
        <w:jc w:val="both"/>
        <w:rPr>
          <w:sz w:val="28"/>
          <w:szCs w:val="28"/>
        </w:rPr>
      </w:pPr>
      <w:r w:rsidRPr="001C3E09">
        <w:rPr>
          <w:sz w:val="28"/>
          <w:szCs w:val="28"/>
        </w:rPr>
        <w:t>увеличение предельного размера доходов налогоплательщиков, применяющих УСН с 200 млн. рублей до 450 млн. рублей с возможностью индексации на коэффициент-дефлятор;</w:t>
      </w:r>
    </w:p>
    <w:p w:rsidR="005A25A6" w:rsidRPr="001C3E09" w:rsidRDefault="005A25A6" w:rsidP="001C3E09">
      <w:pPr>
        <w:ind w:firstLine="709"/>
        <w:jc w:val="both"/>
        <w:rPr>
          <w:sz w:val="28"/>
          <w:szCs w:val="28"/>
        </w:rPr>
      </w:pPr>
      <w:r w:rsidRPr="001C3E09">
        <w:rPr>
          <w:sz w:val="28"/>
          <w:szCs w:val="28"/>
        </w:rPr>
        <w:t>увеличение порога по остаточной стоимости основных средств со 150 млн. рублей до 200 млн. рублей, с возможностью индексации на коэффициент-дефлятор;</w:t>
      </w:r>
    </w:p>
    <w:p w:rsidR="005A25A6" w:rsidRPr="001C3E09" w:rsidRDefault="005A25A6" w:rsidP="001C3E09">
      <w:pPr>
        <w:ind w:firstLine="709"/>
        <w:jc w:val="both"/>
        <w:rPr>
          <w:sz w:val="28"/>
          <w:szCs w:val="28"/>
        </w:rPr>
      </w:pPr>
      <w:r w:rsidRPr="001C3E09">
        <w:rPr>
          <w:sz w:val="28"/>
          <w:szCs w:val="28"/>
        </w:rPr>
        <w:t>исключение возможности применения повышенных ставок по УСН в размере 8 и 20 процентов при нарушении лимитов по доходам и численности;</w:t>
      </w:r>
    </w:p>
    <w:p w:rsidR="005A25A6" w:rsidRPr="001C3E09" w:rsidRDefault="005A25A6" w:rsidP="001C3E09">
      <w:pPr>
        <w:ind w:firstLine="709"/>
        <w:jc w:val="both"/>
        <w:rPr>
          <w:sz w:val="28"/>
          <w:szCs w:val="28"/>
        </w:rPr>
      </w:pPr>
      <w:r w:rsidRPr="001C3E09">
        <w:rPr>
          <w:sz w:val="28"/>
          <w:szCs w:val="28"/>
        </w:rPr>
        <w:t>введение обязанности для налогоплательщиков УСН по уплате НДС при совокупных доходах более 60 млн. рублей в год. При этом налогоплательщику предоставляется выбор ставки НДС в размере 20 процентов и право на вычет либо в размере 5 процентов без права на вычет (для доходов до 250 млн. рублей) и 7 процентов без права на вычет (для доходов до 450 млн. рублей), до 1 января 2025 г. по общему правилу налогоплательщики на УСН не признавались плательщиками НДС;</w:t>
      </w:r>
    </w:p>
    <w:p w:rsidR="005A25A6" w:rsidRPr="001C3E09" w:rsidRDefault="005A25A6" w:rsidP="001C3E09">
      <w:pPr>
        <w:ind w:firstLine="709"/>
        <w:jc w:val="both"/>
        <w:rPr>
          <w:sz w:val="28"/>
          <w:szCs w:val="28"/>
        </w:rPr>
      </w:pPr>
      <w:r w:rsidRPr="001C3E09">
        <w:rPr>
          <w:sz w:val="28"/>
          <w:szCs w:val="28"/>
        </w:rPr>
        <w:t>продление срока действия нормы о налоговых каникулах (право субъектов Российской Федерации по установлению налоговой ставки в размере 0 процентов) для начинающих индивидуальных предпринимателей, применяющих УСН и патентную систему налогообложения, осуществляющих предпринимательскую деятельность в производственной, социальной и (или) научной сферах, в сфере бытовых услуг населению и услуг по предоставлению мест для временного проживания, до 1 января 2027 г.;</w:t>
      </w:r>
    </w:p>
    <w:p w:rsidR="005A25A6" w:rsidRPr="001C3E09" w:rsidRDefault="005A25A6" w:rsidP="001C3E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1C3E09">
        <w:rPr>
          <w:sz w:val="28"/>
          <w:szCs w:val="28"/>
        </w:rPr>
        <w:t>) в части имущественных налогов:</w:t>
      </w:r>
    </w:p>
    <w:p w:rsidR="005A25A6" w:rsidRPr="001C3E09" w:rsidRDefault="005A25A6" w:rsidP="001C3E09">
      <w:pPr>
        <w:ind w:firstLine="709"/>
        <w:jc w:val="both"/>
        <w:rPr>
          <w:sz w:val="28"/>
          <w:szCs w:val="28"/>
        </w:rPr>
      </w:pPr>
      <w:r w:rsidRPr="001C3E09">
        <w:rPr>
          <w:sz w:val="28"/>
          <w:szCs w:val="28"/>
        </w:rPr>
        <w:t>предоставление права на местном уровн</w:t>
      </w:r>
      <w:r>
        <w:rPr>
          <w:sz w:val="28"/>
          <w:szCs w:val="28"/>
        </w:rPr>
        <w:t>е</w:t>
      </w:r>
      <w:r w:rsidRPr="001C3E09">
        <w:rPr>
          <w:sz w:val="28"/>
          <w:szCs w:val="28"/>
        </w:rPr>
        <w:t xml:space="preserve"> устанавливать ставки налога на имущество для недвижимого имущества с кадастровой стоимостью свыше 300 млн. рублей до 2,5 процента;</w:t>
      </w:r>
    </w:p>
    <w:p w:rsidR="005A25A6" w:rsidRDefault="005A25A6" w:rsidP="001C3E09">
      <w:pPr>
        <w:ind w:firstLine="709"/>
        <w:jc w:val="both"/>
        <w:rPr>
          <w:sz w:val="28"/>
          <w:szCs w:val="28"/>
        </w:rPr>
      </w:pPr>
      <w:r w:rsidRPr="001C3E09">
        <w:rPr>
          <w:sz w:val="28"/>
          <w:szCs w:val="28"/>
        </w:rPr>
        <w:t>предоставление права органам местного самоуправления устанавливать ставку земельного налога в размере 1,5 процента для участков с кадастровой стоимостью свыше 300 млн. рублей, при этом пониженная ставка 0,3 процента сохранится независимо от цены для участков сельхозназначения и земель, которые входят в зоны сельскохозяйственного использования населенных пунктов, а также предоставленных для обеспечения обороны, безопасности, таможенных нужд и ограниченных в обороте</w:t>
      </w:r>
      <w:r>
        <w:rPr>
          <w:sz w:val="28"/>
          <w:szCs w:val="28"/>
        </w:rPr>
        <w:t>.</w:t>
      </w:r>
    </w:p>
    <w:p w:rsidR="005A25A6" w:rsidRPr="003F2B2A" w:rsidRDefault="005A25A6" w:rsidP="003F2B2A">
      <w:pPr>
        <w:ind w:firstLine="709"/>
        <w:jc w:val="both"/>
        <w:rPr>
          <w:sz w:val="28"/>
          <w:szCs w:val="28"/>
        </w:rPr>
      </w:pPr>
      <w:r w:rsidRPr="003F2B2A">
        <w:rPr>
          <w:sz w:val="28"/>
          <w:szCs w:val="28"/>
        </w:rPr>
        <w:t>Налоговая политика Рузаевского муниципального района Республики Мордовия в предстоящий трехлетний период стратегически увязана с обеспечением развития экономики, увеличением поступлений налоговых и неналоговых доходов консолидированного бюджета Рузаевского муниципального района (далее - консолидированный бюджет) и направлена на:</w:t>
      </w:r>
    </w:p>
    <w:p w:rsidR="005A25A6" w:rsidRPr="003F2B2A" w:rsidRDefault="005A25A6" w:rsidP="003F2B2A">
      <w:pPr>
        <w:ind w:firstLine="709"/>
        <w:jc w:val="both"/>
        <w:rPr>
          <w:sz w:val="28"/>
          <w:szCs w:val="28"/>
        </w:rPr>
      </w:pPr>
      <w:r w:rsidRPr="003F2B2A">
        <w:rPr>
          <w:sz w:val="28"/>
          <w:szCs w:val="28"/>
        </w:rPr>
        <w:t>укрепление доходной базы консолидированного бюджета за счет наращивания стабильных доходных источников и мобилизации в бюджет имеющихся резервов;</w:t>
      </w:r>
    </w:p>
    <w:p w:rsidR="005A25A6" w:rsidRPr="003F2B2A" w:rsidRDefault="005A25A6" w:rsidP="003F2B2A">
      <w:pPr>
        <w:ind w:firstLine="709"/>
        <w:jc w:val="both"/>
        <w:rPr>
          <w:sz w:val="28"/>
          <w:szCs w:val="28"/>
        </w:rPr>
      </w:pPr>
      <w:r w:rsidRPr="003F2B2A">
        <w:rPr>
          <w:sz w:val="28"/>
          <w:szCs w:val="28"/>
        </w:rPr>
        <w:t>повышение эффективности администрирования налоговых доходов, подлежащих зачислению в консолидированный бюджет;</w:t>
      </w:r>
    </w:p>
    <w:p w:rsidR="005A25A6" w:rsidRPr="003F2B2A" w:rsidRDefault="005A25A6" w:rsidP="003F2B2A">
      <w:pPr>
        <w:ind w:firstLine="709"/>
        <w:jc w:val="both"/>
        <w:rPr>
          <w:sz w:val="28"/>
          <w:szCs w:val="28"/>
        </w:rPr>
      </w:pPr>
      <w:r w:rsidRPr="003F2B2A">
        <w:rPr>
          <w:sz w:val="28"/>
          <w:szCs w:val="28"/>
        </w:rPr>
        <w:t>повышение уровня собираемости налогов посредством реализации мероприятий, направленных на сокращение задолженности по налогам и сборам в бюджеты бюджетной системы Российской Федерации;</w:t>
      </w:r>
    </w:p>
    <w:p w:rsidR="005A25A6" w:rsidRPr="003F2B2A" w:rsidRDefault="005A25A6" w:rsidP="003F2B2A">
      <w:pPr>
        <w:ind w:firstLine="709"/>
        <w:jc w:val="both"/>
        <w:rPr>
          <w:sz w:val="28"/>
          <w:szCs w:val="28"/>
        </w:rPr>
      </w:pPr>
      <w:r w:rsidRPr="003F2B2A">
        <w:rPr>
          <w:sz w:val="28"/>
          <w:szCs w:val="28"/>
        </w:rPr>
        <w:t>продолжение политики обоснованности и эффективности применения льгот по местным налогам;</w:t>
      </w:r>
    </w:p>
    <w:p w:rsidR="005A25A6" w:rsidRPr="003F2B2A" w:rsidRDefault="005A25A6" w:rsidP="003F2B2A">
      <w:pPr>
        <w:ind w:firstLine="709"/>
        <w:jc w:val="both"/>
        <w:rPr>
          <w:sz w:val="28"/>
          <w:szCs w:val="28"/>
        </w:rPr>
      </w:pPr>
      <w:r w:rsidRPr="003F2B2A">
        <w:rPr>
          <w:sz w:val="28"/>
          <w:szCs w:val="28"/>
        </w:rPr>
        <w:t>отмена неэффективных и невостребованных налоговых льгот по местным налогам;</w:t>
      </w:r>
    </w:p>
    <w:p w:rsidR="005A25A6" w:rsidRPr="003F2B2A" w:rsidRDefault="005A25A6" w:rsidP="003F2B2A">
      <w:pPr>
        <w:ind w:firstLine="709"/>
        <w:jc w:val="both"/>
        <w:rPr>
          <w:sz w:val="28"/>
          <w:szCs w:val="28"/>
        </w:rPr>
      </w:pPr>
      <w:r w:rsidRPr="003F2B2A">
        <w:rPr>
          <w:sz w:val="28"/>
          <w:szCs w:val="28"/>
        </w:rPr>
        <w:t>проведение мероприятий по выявлению юридических и физических лиц, осуществляющих деятельность на территории района без постановки на налоговый учет и уплаты налогов;</w:t>
      </w:r>
    </w:p>
    <w:p w:rsidR="005A25A6" w:rsidRPr="003F2B2A" w:rsidRDefault="005A25A6" w:rsidP="003F2B2A">
      <w:pPr>
        <w:ind w:firstLine="709"/>
        <w:jc w:val="both"/>
        <w:rPr>
          <w:sz w:val="28"/>
          <w:szCs w:val="28"/>
        </w:rPr>
      </w:pPr>
      <w:r w:rsidRPr="003F2B2A">
        <w:rPr>
          <w:sz w:val="28"/>
          <w:szCs w:val="28"/>
        </w:rPr>
        <w:t>продолжение работы с организациями и предпринимателями имеющие задолженность по налоговым и неналоговым доходам в консолидированный бюджет Рузаевского муниципального района Республики Мордовия;</w:t>
      </w:r>
    </w:p>
    <w:p w:rsidR="005A25A6" w:rsidRPr="003F2B2A" w:rsidRDefault="005A25A6" w:rsidP="003F2B2A">
      <w:pPr>
        <w:ind w:firstLine="709"/>
        <w:jc w:val="both"/>
        <w:rPr>
          <w:sz w:val="28"/>
          <w:szCs w:val="28"/>
        </w:rPr>
      </w:pPr>
      <w:r w:rsidRPr="003F2B2A">
        <w:rPr>
          <w:sz w:val="28"/>
          <w:szCs w:val="28"/>
        </w:rPr>
        <w:t>осуществление мероприятий по легализации «теневой» заработной платы в районе, а также по предотвращению уклонения от уплаты налогов и других платежей в бюджеты всех уровней.</w:t>
      </w:r>
    </w:p>
    <w:p w:rsidR="005A25A6" w:rsidRPr="001C3E09" w:rsidRDefault="005A25A6" w:rsidP="003F2B2A">
      <w:pPr>
        <w:ind w:firstLine="709"/>
        <w:jc w:val="both"/>
        <w:rPr>
          <w:sz w:val="28"/>
          <w:szCs w:val="28"/>
        </w:rPr>
      </w:pPr>
      <w:r w:rsidRPr="003F2B2A">
        <w:rPr>
          <w:sz w:val="28"/>
          <w:szCs w:val="28"/>
        </w:rPr>
        <w:t>продолжение реализации Программы оздоровления муниципальных финансов Рузаевского муниципального района и муниципальных финансов поселений Рузаевского муниципального района.</w:t>
      </w:r>
    </w:p>
    <w:sectPr w:rsidR="005A25A6" w:rsidRPr="001C3E09" w:rsidSect="00032FA9">
      <w:footerReference w:type="first" r:id="rId9"/>
      <w:pgSz w:w="11906" w:h="16838"/>
      <w:pgMar w:top="567" w:right="567" w:bottom="567" w:left="1134" w:header="709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25A6" w:rsidRDefault="005A25A6">
      <w:r>
        <w:separator/>
      </w:r>
    </w:p>
  </w:endnote>
  <w:endnote w:type="continuationSeparator" w:id="0">
    <w:p w:rsidR="005A25A6" w:rsidRDefault="005A25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25A6" w:rsidRDefault="005A25A6">
    <w:pPr>
      <w:pStyle w:val="Footer"/>
    </w:pPr>
  </w:p>
  <w:p w:rsidR="005A25A6" w:rsidRDefault="005A25A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25A6" w:rsidRDefault="005A25A6">
      <w:r>
        <w:separator/>
      </w:r>
    </w:p>
  </w:footnote>
  <w:footnote w:type="continuationSeparator" w:id="0">
    <w:p w:rsidR="005A25A6" w:rsidRDefault="005A25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/>
        <w:i w:val="0"/>
        <w:sz w:val="28"/>
        <w:szCs w:val="28"/>
      </w:rPr>
    </w:lvl>
  </w:abstractNum>
  <w:abstractNum w:abstractNumId="2">
    <w:nsid w:val="00000003"/>
    <w:multiLevelType w:val="singleLevel"/>
    <w:tmpl w:val="00000003"/>
    <w:name w:val="WW8Num2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284"/>
        </w:tabs>
        <w:ind w:left="928" w:hanging="360"/>
      </w:pPr>
      <w:rPr>
        <w:rFonts w:cs="Times New Roman"/>
        <w:sz w:val="28"/>
        <w:szCs w:val="28"/>
      </w:rPr>
    </w:lvl>
  </w:abstractNum>
  <w:abstractNum w:abstractNumId="5">
    <w:nsid w:val="09A3541F"/>
    <w:multiLevelType w:val="hybridMultilevel"/>
    <w:tmpl w:val="C8923FD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088488A"/>
    <w:multiLevelType w:val="hybridMultilevel"/>
    <w:tmpl w:val="A77CCA04"/>
    <w:lvl w:ilvl="0" w:tplc="4E5ED832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>
    <w:nsid w:val="265C5C8D"/>
    <w:multiLevelType w:val="hybridMultilevel"/>
    <w:tmpl w:val="561E23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E9A5218"/>
    <w:multiLevelType w:val="hybridMultilevel"/>
    <w:tmpl w:val="041E4396"/>
    <w:lvl w:ilvl="0" w:tplc="04190011">
      <w:start w:val="1"/>
      <w:numFmt w:val="decimal"/>
      <w:lvlText w:val="%1)"/>
      <w:lvlJc w:val="left"/>
      <w:pPr>
        <w:ind w:left="9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9">
    <w:nsid w:val="41A93ECA"/>
    <w:multiLevelType w:val="hybridMultilevel"/>
    <w:tmpl w:val="97E013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30C30E5"/>
    <w:multiLevelType w:val="hybridMultilevel"/>
    <w:tmpl w:val="6FEE7D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B2C4C55"/>
    <w:multiLevelType w:val="hybridMultilevel"/>
    <w:tmpl w:val="5786153C"/>
    <w:lvl w:ilvl="0" w:tplc="EE442CB4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2">
    <w:nsid w:val="79724B5F"/>
    <w:multiLevelType w:val="hybridMultilevel"/>
    <w:tmpl w:val="D1CE6170"/>
    <w:lvl w:ilvl="0" w:tplc="26CEF21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7B5007DA"/>
    <w:multiLevelType w:val="hybridMultilevel"/>
    <w:tmpl w:val="DC10FCB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3"/>
  </w:num>
  <w:num w:numId="7">
    <w:abstractNumId w:val="8"/>
  </w:num>
  <w:num w:numId="8">
    <w:abstractNumId w:val="11"/>
  </w:num>
  <w:num w:numId="9">
    <w:abstractNumId w:val="6"/>
  </w:num>
  <w:num w:numId="10">
    <w:abstractNumId w:val="12"/>
  </w:num>
  <w:num w:numId="11">
    <w:abstractNumId w:val="5"/>
  </w:num>
  <w:num w:numId="12">
    <w:abstractNumId w:val="10"/>
  </w:num>
  <w:num w:numId="13">
    <w:abstractNumId w:val="7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isplayBackgroundShape/>
  <w:embedSystemFonts/>
  <w:stylePaneFormatFilter w:val="000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208C"/>
    <w:rsid w:val="00024950"/>
    <w:rsid w:val="00027910"/>
    <w:rsid w:val="00032FA9"/>
    <w:rsid w:val="000375FA"/>
    <w:rsid w:val="000407A7"/>
    <w:rsid w:val="00053094"/>
    <w:rsid w:val="0005520D"/>
    <w:rsid w:val="00061CF5"/>
    <w:rsid w:val="000753D6"/>
    <w:rsid w:val="00093580"/>
    <w:rsid w:val="000A55C6"/>
    <w:rsid w:val="000D1A69"/>
    <w:rsid w:val="000D3988"/>
    <w:rsid w:val="000D5035"/>
    <w:rsid w:val="000D5FA5"/>
    <w:rsid w:val="000D6C2A"/>
    <w:rsid w:val="000F28DD"/>
    <w:rsid w:val="00110A66"/>
    <w:rsid w:val="00111355"/>
    <w:rsid w:val="00112FD1"/>
    <w:rsid w:val="00113B40"/>
    <w:rsid w:val="00123B64"/>
    <w:rsid w:val="00123DEE"/>
    <w:rsid w:val="00133B7D"/>
    <w:rsid w:val="00160E17"/>
    <w:rsid w:val="00173336"/>
    <w:rsid w:val="00186961"/>
    <w:rsid w:val="001914B4"/>
    <w:rsid w:val="001C0422"/>
    <w:rsid w:val="001C0BF7"/>
    <w:rsid w:val="001C3E09"/>
    <w:rsid w:val="001C3F00"/>
    <w:rsid w:val="001D4DC4"/>
    <w:rsid w:val="001E1017"/>
    <w:rsid w:val="001F4A6C"/>
    <w:rsid w:val="0020087D"/>
    <w:rsid w:val="002041A7"/>
    <w:rsid w:val="002045FB"/>
    <w:rsid w:val="0021161A"/>
    <w:rsid w:val="002178A9"/>
    <w:rsid w:val="00232E36"/>
    <w:rsid w:val="00241E27"/>
    <w:rsid w:val="002467A1"/>
    <w:rsid w:val="00251E8D"/>
    <w:rsid w:val="00252D8E"/>
    <w:rsid w:val="00260D3B"/>
    <w:rsid w:val="002632F0"/>
    <w:rsid w:val="00273649"/>
    <w:rsid w:val="002A7AD4"/>
    <w:rsid w:val="002C5338"/>
    <w:rsid w:val="002C5658"/>
    <w:rsid w:val="002C75EA"/>
    <w:rsid w:val="002D22ED"/>
    <w:rsid w:val="002D2627"/>
    <w:rsid w:val="002D2799"/>
    <w:rsid w:val="002E23DA"/>
    <w:rsid w:val="002E31E3"/>
    <w:rsid w:val="002F7F85"/>
    <w:rsid w:val="003016E1"/>
    <w:rsid w:val="00301DED"/>
    <w:rsid w:val="00324A23"/>
    <w:rsid w:val="00332A7F"/>
    <w:rsid w:val="00333806"/>
    <w:rsid w:val="00337EA5"/>
    <w:rsid w:val="003455B0"/>
    <w:rsid w:val="00351F0D"/>
    <w:rsid w:val="00365DFD"/>
    <w:rsid w:val="00372467"/>
    <w:rsid w:val="00381C4D"/>
    <w:rsid w:val="00384AC9"/>
    <w:rsid w:val="00391E7A"/>
    <w:rsid w:val="00394B63"/>
    <w:rsid w:val="003A42F8"/>
    <w:rsid w:val="003A6F8C"/>
    <w:rsid w:val="003D0838"/>
    <w:rsid w:val="003D17AF"/>
    <w:rsid w:val="003D6C7C"/>
    <w:rsid w:val="003D7FA1"/>
    <w:rsid w:val="003F2B2A"/>
    <w:rsid w:val="003F7CE5"/>
    <w:rsid w:val="00411A00"/>
    <w:rsid w:val="00412A59"/>
    <w:rsid w:val="00436C0D"/>
    <w:rsid w:val="004507AC"/>
    <w:rsid w:val="004627DE"/>
    <w:rsid w:val="004738C9"/>
    <w:rsid w:val="004840B0"/>
    <w:rsid w:val="00495531"/>
    <w:rsid w:val="004A28D9"/>
    <w:rsid w:val="004B3857"/>
    <w:rsid w:val="004B57D3"/>
    <w:rsid w:val="004E2823"/>
    <w:rsid w:val="004E5FD7"/>
    <w:rsid w:val="004F01AD"/>
    <w:rsid w:val="004F2B53"/>
    <w:rsid w:val="00507B33"/>
    <w:rsid w:val="00511FF6"/>
    <w:rsid w:val="00531146"/>
    <w:rsid w:val="005518EC"/>
    <w:rsid w:val="00552297"/>
    <w:rsid w:val="005642D4"/>
    <w:rsid w:val="0058527F"/>
    <w:rsid w:val="005948EC"/>
    <w:rsid w:val="005A25A6"/>
    <w:rsid w:val="005A37FA"/>
    <w:rsid w:val="005C0514"/>
    <w:rsid w:val="005D1B70"/>
    <w:rsid w:val="005D3505"/>
    <w:rsid w:val="005D7E91"/>
    <w:rsid w:val="005F32C7"/>
    <w:rsid w:val="005F7BA3"/>
    <w:rsid w:val="00600372"/>
    <w:rsid w:val="00602C4F"/>
    <w:rsid w:val="00620920"/>
    <w:rsid w:val="006215B4"/>
    <w:rsid w:val="006366A2"/>
    <w:rsid w:val="0064170B"/>
    <w:rsid w:val="00642322"/>
    <w:rsid w:val="00650D2B"/>
    <w:rsid w:val="00652E88"/>
    <w:rsid w:val="00660542"/>
    <w:rsid w:val="006642A7"/>
    <w:rsid w:val="00676471"/>
    <w:rsid w:val="0068323A"/>
    <w:rsid w:val="006850F5"/>
    <w:rsid w:val="006D297E"/>
    <w:rsid w:val="006D3E1A"/>
    <w:rsid w:val="006E13C1"/>
    <w:rsid w:val="006E2A9D"/>
    <w:rsid w:val="006E33F2"/>
    <w:rsid w:val="006E635C"/>
    <w:rsid w:val="00706FA6"/>
    <w:rsid w:val="00732DCC"/>
    <w:rsid w:val="0073700C"/>
    <w:rsid w:val="00753BFB"/>
    <w:rsid w:val="00767EAE"/>
    <w:rsid w:val="00780597"/>
    <w:rsid w:val="007812D7"/>
    <w:rsid w:val="007924C0"/>
    <w:rsid w:val="00796165"/>
    <w:rsid w:val="007B2805"/>
    <w:rsid w:val="007B543D"/>
    <w:rsid w:val="007C5E6A"/>
    <w:rsid w:val="007C7D58"/>
    <w:rsid w:val="007D189D"/>
    <w:rsid w:val="007D244E"/>
    <w:rsid w:val="007D71B9"/>
    <w:rsid w:val="007F0B9C"/>
    <w:rsid w:val="007F644C"/>
    <w:rsid w:val="008030C4"/>
    <w:rsid w:val="008104BD"/>
    <w:rsid w:val="00811DFA"/>
    <w:rsid w:val="0082138C"/>
    <w:rsid w:val="00821F56"/>
    <w:rsid w:val="00822104"/>
    <w:rsid w:val="0083400F"/>
    <w:rsid w:val="00840FA1"/>
    <w:rsid w:val="00840FAA"/>
    <w:rsid w:val="00844E9D"/>
    <w:rsid w:val="0084652D"/>
    <w:rsid w:val="00852BB8"/>
    <w:rsid w:val="008555C1"/>
    <w:rsid w:val="008623F5"/>
    <w:rsid w:val="0086709F"/>
    <w:rsid w:val="008714EB"/>
    <w:rsid w:val="00877CB7"/>
    <w:rsid w:val="008A0F80"/>
    <w:rsid w:val="008A6FA7"/>
    <w:rsid w:val="008B0D16"/>
    <w:rsid w:val="008C170E"/>
    <w:rsid w:val="008C3424"/>
    <w:rsid w:val="008D18A7"/>
    <w:rsid w:val="008E014E"/>
    <w:rsid w:val="008E17C3"/>
    <w:rsid w:val="008F6606"/>
    <w:rsid w:val="00905AFB"/>
    <w:rsid w:val="00914257"/>
    <w:rsid w:val="009233CB"/>
    <w:rsid w:val="00933DB6"/>
    <w:rsid w:val="00936DFB"/>
    <w:rsid w:val="009445BB"/>
    <w:rsid w:val="009514FA"/>
    <w:rsid w:val="00952713"/>
    <w:rsid w:val="00952DFC"/>
    <w:rsid w:val="009553EE"/>
    <w:rsid w:val="00955B8E"/>
    <w:rsid w:val="00971A1F"/>
    <w:rsid w:val="00974EDC"/>
    <w:rsid w:val="00981E14"/>
    <w:rsid w:val="0099261F"/>
    <w:rsid w:val="009A4741"/>
    <w:rsid w:val="009A50EC"/>
    <w:rsid w:val="009A52A9"/>
    <w:rsid w:val="009A77BA"/>
    <w:rsid w:val="009B244D"/>
    <w:rsid w:val="009D631E"/>
    <w:rsid w:val="009E5545"/>
    <w:rsid w:val="009E6143"/>
    <w:rsid w:val="00A04FC3"/>
    <w:rsid w:val="00A07AA0"/>
    <w:rsid w:val="00A12D2E"/>
    <w:rsid w:val="00A33322"/>
    <w:rsid w:val="00A37ADA"/>
    <w:rsid w:val="00A42598"/>
    <w:rsid w:val="00A64E8B"/>
    <w:rsid w:val="00A73B27"/>
    <w:rsid w:val="00A7502F"/>
    <w:rsid w:val="00A845CB"/>
    <w:rsid w:val="00AA3C32"/>
    <w:rsid w:val="00AB45AA"/>
    <w:rsid w:val="00AC02AD"/>
    <w:rsid w:val="00AD4264"/>
    <w:rsid w:val="00AD61B0"/>
    <w:rsid w:val="00AE058F"/>
    <w:rsid w:val="00AE159C"/>
    <w:rsid w:val="00B0787F"/>
    <w:rsid w:val="00B078AD"/>
    <w:rsid w:val="00B2217D"/>
    <w:rsid w:val="00B33A73"/>
    <w:rsid w:val="00B33B37"/>
    <w:rsid w:val="00B40BA8"/>
    <w:rsid w:val="00B44C56"/>
    <w:rsid w:val="00B50F4F"/>
    <w:rsid w:val="00B54797"/>
    <w:rsid w:val="00B67BFA"/>
    <w:rsid w:val="00B72632"/>
    <w:rsid w:val="00B74456"/>
    <w:rsid w:val="00B74947"/>
    <w:rsid w:val="00B76CE0"/>
    <w:rsid w:val="00B77557"/>
    <w:rsid w:val="00B840FD"/>
    <w:rsid w:val="00B921B9"/>
    <w:rsid w:val="00B92456"/>
    <w:rsid w:val="00BA459D"/>
    <w:rsid w:val="00BB2E6C"/>
    <w:rsid w:val="00BB493F"/>
    <w:rsid w:val="00BB6398"/>
    <w:rsid w:val="00BC7C64"/>
    <w:rsid w:val="00BD1C31"/>
    <w:rsid w:val="00BD5B26"/>
    <w:rsid w:val="00BD7477"/>
    <w:rsid w:val="00BD74E2"/>
    <w:rsid w:val="00BE23D2"/>
    <w:rsid w:val="00BF61C9"/>
    <w:rsid w:val="00C07A42"/>
    <w:rsid w:val="00C171AA"/>
    <w:rsid w:val="00C31FA9"/>
    <w:rsid w:val="00C42FE4"/>
    <w:rsid w:val="00C4580C"/>
    <w:rsid w:val="00C52FF2"/>
    <w:rsid w:val="00C62C3A"/>
    <w:rsid w:val="00C66A18"/>
    <w:rsid w:val="00CA1D6E"/>
    <w:rsid w:val="00CA6C56"/>
    <w:rsid w:val="00CB0B9F"/>
    <w:rsid w:val="00CC5A43"/>
    <w:rsid w:val="00CD0A07"/>
    <w:rsid w:val="00CE1605"/>
    <w:rsid w:val="00CF2A6C"/>
    <w:rsid w:val="00CF7176"/>
    <w:rsid w:val="00D21AEE"/>
    <w:rsid w:val="00D23B88"/>
    <w:rsid w:val="00D363B7"/>
    <w:rsid w:val="00D412B1"/>
    <w:rsid w:val="00D46875"/>
    <w:rsid w:val="00D51BF8"/>
    <w:rsid w:val="00D51ED1"/>
    <w:rsid w:val="00D55BAF"/>
    <w:rsid w:val="00D869E8"/>
    <w:rsid w:val="00D90D29"/>
    <w:rsid w:val="00D91CBF"/>
    <w:rsid w:val="00DA0694"/>
    <w:rsid w:val="00DA1AF8"/>
    <w:rsid w:val="00DB3517"/>
    <w:rsid w:val="00DC0EB8"/>
    <w:rsid w:val="00DC18F6"/>
    <w:rsid w:val="00DC255B"/>
    <w:rsid w:val="00DD3DB5"/>
    <w:rsid w:val="00DE5683"/>
    <w:rsid w:val="00DE6B1A"/>
    <w:rsid w:val="00DF5B70"/>
    <w:rsid w:val="00E10FE2"/>
    <w:rsid w:val="00E129DE"/>
    <w:rsid w:val="00E13BB9"/>
    <w:rsid w:val="00E160D7"/>
    <w:rsid w:val="00E16FB1"/>
    <w:rsid w:val="00E20EE3"/>
    <w:rsid w:val="00E23259"/>
    <w:rsid w:val="00E27307"/>
    <w:rsid w:val="00E431E3"/>
    <w:rsid w:val="00E53482"/>
    <w:rsid w:val="00E6418D"/>
    <w:rsid w:val="00E67EEF"/>
    <w:rsid w:val="00E85809"/>
    <w:rsid w:val="00E946F8"/>
    <w:rsid w:val="00EA5097"/>
    <w:rsid w:val="00EA51EF"/>
    <w:rsid w:val="00EA6AB4"/>
    <w:rsid w:val="00EA776D"/>
    <w:rsid w:val="00EB2009"/>
    <w:rsid w:val="00EB2EE0"/>
    <w:rsid w:val="00EC1365"/>
    <w:rsid w:val="00EC3AE3"/>
    <w:rsid w:val="00EC54C6"/>
    <w:rsid w:val="00EF208C"/>
    <w:rsid w:val="00EF257E"/>
    <w:rsid w:val="00EF2BBC"/>
    <w:rsid w:val="00EF677A"/>
    <w:rsid w:val="00F10676"/>
    <w:rsid w:val="00F14473"/>
    <w:rsid w:val="00F1776C"/>
    <w:rsid w:val="00F317AF"/>
    <w:rsid w:val="00F34472"/>
    <w:rsid w:val="00F36FCA"/>
    <w:rsid w:val="00F440E0"/>
    <w:rsid w:val="00F50E8B"/>
    <w:rsid w:val="00F61C79"/>
    <w:rsid w:val="00F62E65"/>
    <w:rsid w:val="00F6517A"/>
    <w:rsid w:val="00F96221"/>
    <w:rsid w:val="00FA3551"/>
    <w:rsid w:val="00FB12AD"/>
    <w:rsid w:val="00FC2052"/>
    <w:rsid w:val="00FE0DAF"/>
    <w:rsid w:val="00FE5C0D"/>
    <w:rsid w:val="00FE7A04"/>
    <w:rsid w:val="00FF2779"/>
    <w:rsid w:val="00FF3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0FE2"/>
    <w:pPr>
      <w:suppressAutoHyphens/>
    </w:pPr>
    <w:rPr>
      <w:sz w:val="24"/>
      <w:szCs w:val="24"/>
      <w:lang w:eastAsia="zh-CN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10FE2"/>
    <w:pPr>
      <w:keepNext/>
      <w:numPr>
        <w:ilvl w:val="2"/>
        <w:numId w:val="1"/>
      </w:numPr>
      <w:spacing w:before="240" w:after="60"/>
      <w:ind w:left="0" w:firstLine="709"/>
      <w:jc w:val="both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A65E95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WW8Num1z0">
    <w:name w:val="WW8Num1z0"/>
    <w:uiPriority w:val="99"/>
    <w:rsid w:val="00E10FE2"/>
    <w:rPr>
      <w:b/>
      <w:sz w:val="28"/>
    </w:rPr>
  </w:style>
  <w:style w:type="character" w:customStyle="1" w:styleId="WW8Num1z1">
    <w:name w:val="WW8Num1z1"/>
    <w:uiPriority w:val="99"/>
    <w:rsid w:val="00E10FE2"/>
  </w:style>
  <w:style w:type="character" w:customStyle="1" w:styleId="WW8Num1z2">
    <w:name w:val="WW8Num1z2"/>
    <w:uiPriority w:val="99"/>
    <w:rsid w:val="00E10FE2"/>
  </w:style>
  <w:style w:type="character" w:customStyle="1" w:styleId="WW8Num1z3">
    <w:name w:val="WW8Num1z3"/>
    <w:uiPriority w:val="99"/>
    <w:rsid w:val="00E10FE2"/>
  </w:style>
  <w:style w:type="character" w:customStyle="1" w:styleId="WW8Num1z4">
    <w:name w:val="WW8Num1z4"/>
    <w:uiPriority w:val="99"/>
    <w:rsid w:val="00E10FE2"/>
  </w:style>
  <w:style w:type="character" w:customStyle="1" w:styleId="WW8Num1z5">
    <w:name w:val="WW8Num1z5"/>
    <w:uiPriority w:val="99"/>
    <w:rsid w:val="00E10FE2"/>
  </w:style>
  <w:style w:type="character" w:customStyle="1" w:styleId="WW8Num1z6">
    <w:name w:val="WW8Num1z6"/>
    <w:uiPriority w:val="99"/>
    <w:rsid w:val="00E10FE2"/>
  </w:style>
  <w:style w:type="character" w:customStyle="1" w:styleId="WW8Num1z7">
    <w:name w:val="WW8Num1z7"/>
    <w:uiPriority w:val="99"/>
    <w:rsid w:val="00E10FE2"/>
  </w:style>
  <w:style w:type="character" w:customStyle="1" w:styleId="WW8Num1z8">
    <w:name w:val="WW8Num1z8"/>
    <w:uiPriority w:val="99"/>
    <w:rsid w:val="00E10FE2"/>
  </w:style>
  <w:style w:type="character" w:customStyle="1" w:styleId="WW8Num2z0">
    <w:name w:val="WW8Num2z0"/>
    <w:uiPriority w:val="99"/>
    <w:rsid w:val="00E10FE2"/>
  </w:style>
  <w:style w:type="character" w:customStyle="1" w:styleId="WW8Num2z1">
    <w:name w:val="WW8Num2z1"/>
    <w:uiPriority w:val="99"/>
    <w:rsid w:val="00E10FE2"/>
  </w:style>
  <w:style w:type="character" w:customStyle="1" w:styleId="WW8Num2z2">
    <w:name w:val="WW8Num2z2"/>
    <w:uiPriority w:val="99"/>
    <w:rsid w:val="00E10FE2"/>
  </w:style>
  <w:style w:type="character" w:customStyle="1" w:styleId="WW8Num2z3">
    <w:name w:val="WW8Num2z3"/>
    <w:uiPriority w:val="99"/>
    <w:rsid w:val="00E10FE2"/>
  </w:style>
  <w:style w:type="character" w:customStyle="1" w:styleId="WW8Num2z4">
    <w:name w:val="WW8Num2z4"/>
    <w:uiPriority w:val="99"/>
    <w:rsid w:val="00E10FE2"/>
  </w:style>
  <w:style w:type="character" w:customStyle="1" w:styleId="WW8Num2z5">
    <w:name w:val="WW8Num2z5"/>
    <w:uiPriority w:val="99"/>
    <w:rsid w:val="00E10FE2"/>
  </w:style>
  <w:style w:type="character" w:customStyle="1" w:styleId="WW8Num2z6">
    <w:name w:val="WW8Num2z6"/>
    <w:uiPriority w:val="99"/>
    <w:rsid w:val="00E10FE2"/>
  </w:style>
  <w:style w:type="character" w:customStyle="1" w:styleId="WW8Num2z7">
    <w:name w:val="WW8Num2z7"/>
    <w:uiPriority w:val="99"/>
    <w:rsid w:val="00E10FE2"/>
  </w:style>
  <w:style w:type="character" w:customStyle="1" w:styleId="WW8Num2z8">
    <w:name w:val="WW8Num2z8"/>
    <w:uiPriority w:val="99"/>
    <w:rsid w:val="00E10FE2"/>
  </w:style>
  <w:style w:type="character" w:customStyle="1" w:styleId="WW8Num3z0">
    <w:name w:val="WW8Num3z0"/>
    <w:uiPriority w:val="99"/>
    <w:rsid w:val="00E10FE2"/>
  </w:style>
  <w:style w:type="character" w:customStyle="1" w:styleId="WW8Num3z1">
    <w:name w:val="WW8Num3z1"/>
    <w:uiPriority w:val="99"/>
    <w:rsid w:val="00E10FE2"/>
  </w:style>
  <w:style w:type="character" w:customStyle="1" w:styleId="WW8Num3z2">
    <w:name w:val="WW8Num3z2"/>
    <w:uiPriority w:val="99"/>
    <w:rsid w:val="00E10FE2"/>
  </w:style>
  <w:style w:type="character" w:customStyle="1" w:styleId="WW8Num3z3">
    <w:name w:val="WW8Num3z3"/>
    <w:uiPriority w:val="99"/>
    <w:rsid w:val="00E10FE2"/>
  </w:style>
  <w:style w:type="character" w:customStyle="1" w:styleId="WW8Num3z4">
    <w:name w:val="WW8Num3z4"/>
    <w:uiPriority w:val="99"/>
    <w:rsid w:val="00E10FE2"/>
  </w:style>
  <w:style w:type="character" w:customStyle="1" w:styleId="WW8Num3z5">
    <w:name w:val="WW8Num3z5"/>
    <w:uiPriority w:val="99"/>
    <w:rsid w:val="00E10FE2"/>
  </w:style>
  <w:style w:type="character" w:customStyle="1" w:styleId="WW8Num3z6">
    <w:name w:val="WW8Num3z6"/>
    <w:uiPriority w:val="99"/>
    <w:rsid w:val="00E10FE2"/>
  </w:style>
  <w:style w:type="character" w:customStyle="1" w:styleId="WW8Num3z7">
    <w:name w:val="WW8Num3z7"/>
    <w:uiPriority w:val="99"/>
    <w:rsid w:val="00E10FE2"/>
  </w:style>
  <w:style w:type="character" w:customStyle="1" w:styleId="WW8Num3z8">
    <w:name w:val="WW8Num3z8"/>
    <w:uiPriority w:val="99"/>
    <w:rsid w:val="00E10FE2"/>
  </w:style>
  <w:style w:type="character" w:customStyle="1" w:styleId="WW8Num4z0">
    <w:name w:val="WW8Num4z0"/>
    <w:uiPriority w:val="99"/>
    <w:rsid w:val="00E10FE2"/>
  </w:style>
  <w:style w:type="character" w:customStyle="1" w:styleId="WW8Num4z1">
    <w:name w:val="WW8Num4z1"/>
    <w:uiPriority w:val="99"/>
    <w:rsid w:val="00E10FE2"/>
  </w:style>
  <w:style w:type="character" w:customStyle="1" w:styleId="WW8Num4z2">
    <w:name w:val="WW8Num4z2"/>
    <w:uiPriority w:val="99"/>
    <w:rsid w:val="00E10FE2"/>
  </w:style>
  <w:style w:type="character" w:customStyle="1" w:styleId="WW8Num4z3">
    <w:name w:val="WW8Num4z3"/>
    <w:uiPriority w:val="99"/>
    <w:rsid w:val="00E10FE2"/>
  </w:style>
  <w:style w:type="character" w:customStyle="1" w:styleId="WW8Num4z4">
    <w:name w:val="WW8Num4z4"/>
    <w:uiPriority w:val="99"/>
    <w:rsid w:val="00E10FE2"/>
  </w:style>
  <w:style w:type="character" w:customStyle="1" w:styleId="WW8Num4z5">
    <w:name w:val="WW8Num4z5"/>
    <w:uiPriority w:val="99"/>
    <w:rsid w:val="00E10FE2"/>
  </w:style>
  <w:style w:type="character" w:customStyle="1" w:styleId="WW8Num4z6">
    <w:name w:val="WW8Num4z6"/>
    <w:uiPriority w:val="99"/>
    <w:rsid w:val="00E10FE2"/>
  </w:style>
  <w:style w:type="character" w:customStyle="1" w:styleId="WW8Num4z7">
    <w:name w:val="WW8Num4z7"/>
    <w:uiPriority w:val="99"/>
    <w:rsid w:val="00E10FE2"/>
  </w:style>
  <w:style w:type="character" w:customStyle="1" w:styleId="WW8Num4z8">
    <w:name w:val="WW8Num4z8"/>
    <w:uiPriority w:val="99"/>
    <w:rsid w:val="00E10FE2"/>
  </w:style>
  <w:style w:type="character" w:customStyle="1" w:styleId="WW8Num5z0">
    <w:name w:val="WW8Num5z0"/>
    <w:uiPriority w:val="99"/>
    <w:rsid w:val="00E10FE2"/>
    <w:rPr>
      <w:sz w:val="28"/>
    </w:rPr>
  </w:style>
  <w:style w:type="character" w:customStyle="1" w:styleId="WW8Num5z1">
    <w:name w:val="WW8Num5z1"/>
    <w:uiPriority w:val="99"/>
    <w:rsid w:val="00E10FE2"/>
  </w:style>
  <w:style w:type="character" w:customStyle="1" w:styleId="WW8Num5z2">
    <w:name w:val="WW8Num5z2"/>
    <w:uiPriority w:val="99"/>
    <w:rsid w:val="00E10FE2"/>
  </w:style>
  <w:style w:type="character" w:customStyle="1" w:styleId="WW8Num5z3">
    <w:name w:val="WW8Num5z3"/>
    <w:uiPriority w:val="99"/>
    <w:rsid w:val="00E10FE2"/>
  </w:style>
  <w:style w:type="character" w:customStyle="1" w:styleId="WW8Num5z4">
    <w:name w:val="WW8Num5z4"/>
    <w:uiPriority w:val="99"/>
    <w:rsid w:val="00E10FE2"/>
  </w:style>
  <w:style w:type="character" w:customStyle="1" w:styleId="WW8Num5z5">
    <w:name w:val="WW8Num5z5"/>
    <w:uiPriority w:val="99"/>
    <w:rsid w:val="00E10FE2"/>
  </w:style>
  <w:style w:type="character" w:customStyle="1" w:styleId="WW8Num5z6">
    <w:name w:val="WW8Num5z6"/>
    <w:uiPriority w:val="99"/>
    <w:rsid w:val="00E10FE2"/>
  </w:style>
  <w:style w:type="character" w:customStyle="1" w:styleId="WW8Num5z7">
    <w:name w:val="WW8Num5z7"/>
    <w:uiPriority w:val="99"/>
    <w:rsid w:val="00E10FE2"/>
  </w:style>
  <w:style w:type="character" w:customStyle="1" w:styleId="WW8Num5z8">
    <w:name w:val="WW8Num5z8"/>
    <w:uiPriority w:val="99"/>
    <w:rsid w:val="00E10FE2"/>
  </w:style>
  <w:style w:type="character" w:customStyle="1" w:styleId="1">
    <w:name w:val="Основной шрифт абзаца1"/>
    <w:uiPriority w:val="99"/>
    <w:rsid w:val="00E10FE2"/>
  </w:style>
  <w:style w:type="character" w:customStyle="1" w:styleId="-">
    <w:name w:val="опред-е"/>
    <w:uiPriority w:val="99"/>
    <w:rsid w:val="00E10FE2"/>
    <w:rPr>
      <w:b/>
    </w:rPr>
  </w:style>
  <w:style w:type="character" w:styleId="PageNumber">
    <w:name w:val="page number"/>
    <w:basedOn w:val="1"/>
    <w:uiPriority w:val="99"/>
    <w:rsid w:val="00E10FE2"/>
    <w:rPr>
      <w:rFonts w:cs="Times New Roman"/>
    </w:rPr>
  </w:style>
  <w:style w:type="character" w:customStyle="1" w:styleId="ConsPlusTitle">
    <w:name w:val="ConsPlusTitle Знак"/>
    <w:uiPriority w:val="99"/>
    <w:rsid w:val="00E10FE2"/>
    <w:rPr>
      <w:b/>
      <w:sz w:val="28"/>
      <w:lang w:val="ru-RU"/>
    </w:rPr>
  </w:style>
  <w:style w:type="character" w:customStyle="1" w:styleId="a">
    <w:name w:val="Основной текст с отступом Знак"/>
    <w:uiPriority w:val="99"/>
    <w:rsid w:val="00E10FE2"/>
    <w:rPr>
      <w:sz w:val="24"/>
    </w:rPr>
  </w:style>
  <w:style w:type="character" w:customStyle="1" w:styleId="a0">
    <w:name w:val="Текст выноски Знак"/>
    <w:uiPriority w:val="99"/>
    <w:rsid w:val="00E10FE2"/>
    <w:rPr>
      <w:rFonts w:ascii="Tahoma" w:hAnsi="Tahoma"/>
      <w:sz w:val="16"/>
    </w:rPr>
  </w:style>
  <w:style w:type="paragraph" w:styleId="Title">
    <w:name w:val="Title"/>
    <w:basedOn w:val="Normal"/>
    <w:next w:val="BodyText"/>
    <w:link w:val="TitleChar"/>
    <w:uiPriority w:val="99"/>
    <w:qFormat/>
    <w:rsid w:val="00E10FE2"/>
    <w:pPr>
      <w:ind w:firstLine="709"/>
      <w:jc w:val="center"/>
    </w:pPr>
    <w:rPr>
      <w:b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A65E95"/>
    <w:rPr>
      <w:rFonts w:asciiTheme="majorHAnsi" w:eastAsiaTheme="majorEastAsia" w:hAnsiTheme="majorHAnsi" w:cstheme="majorBidi"/>
      <w:b/>
      <w:bCs/>
      <w:kern w:val="28"/>
      <w:sz w:val="32"/>
      <w:szCs w:val="32"/>
      <w:lang w:eastAsia="zh-CN"/>
    </w:rPr>
  </w:style>
  <w:style w:type="paragraph" w:styleId="BodyText">
    <w:name w:val="Body Text"/>
    <w:basedOn w:val="Normal"/>
    <w:link w:val="BodyTextChar"/>
    <w:uiPriority w:val="99"/>
    <w:rsid w:val="00E10FE2"/>
    <w:pPr>
      <w:jc w:val="both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A65E95"/>
    <w:rPr>
      <w:sz w:val="24"/>
      <w:szCs w:val="24"/>
      <w:lang w:eastAsia="zh-CN"/>
    </w:rPr>
  </w:style>
  <w:style w:type="paragraph" w:styleId="List">
    <w:name w:val="List"/>
    <w:basedOn w:val="BodyText"/>
    <w:uiPriority w:val="99"/>
    <w:rsid w:val="00E10FE2"/>
    <w:rPr>
      <w:rFonts w:cs="Lucida Sans"/>
    </w:rPr>
  </w:style>
  <w:style w:type="paragraph" w:styleId="Caption">
    <w:name w:val="caption"/>
    <w:basedOn w:val="Normal"/>
    <w:uiPriority w:val="99"/>
    <w:qFormat/>
    <w:rsid w:val="00E10FE2"/>
    <w:pPr>
      <w:suppressLineNumbers/>
      <w:spacing w:before="120" w:after="120"/>
    </w:pPr>
    <w:rPr>
      <w:rFonts w:cs="Lucida Sans"/>
      <w:i/>
      <w:iCs/>
    </w:rPr>
  </w:style>
  <w:style w:type="paragraph" w:customStyle="1" w:styleId="10">
    <w:name w:val="Указатель1"/>
    <w:basedOn w:val="Normal"/>
    <w:uiPriority w:val="99"/>
    <w:rsid w:val="00E10FE2"/>
    <w:pPr>
      <w:suppressLineNumbers/>
    </w:pPr>
    <w:rPr>
      <w:rFonts w:cs="Lucida Sans"/>
    </w:rPr>
  </w:style>
  <w:style w:type="paragraph" w:customStyle="1" w:styleId="31">
    <w:name w:val="Основной текст с отступом 31"/>
    <w:basedOn w:val="Normal"/>
    <w:uiPriority w:val="99"/>
    <w:rsid w:val="00E10FE2"/>
    <w:pPr>
      <w:ind w:firstLine="709"/>
      <w:jc w:val="both"/>
    </w:pPr>
    <w:rPr>
      <w:sz w:val="28"/>
      <w:szCs w:val="28"/>
    </w:rPr>
  </w:style>
  <w:style w:type="paragraph" w:customStyle="1" w:styleId="ConsPlusNonformat">
    <w:name w:val="ConsPlusNonformat"/>
    <w:uiPriority w:val="99"/>
    <w:rsid w:val="00E10FE2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zh-CN"/>
    </w:rPr>
  </w:style>
  <w:style w:type="paragraph" w:styleId="NormalWeb">
    <w:name w:val="Normal (Web)"/>
    <w:basedOn w:val="Normal"/>
    <w:uiPriority w:val="99"/>
    <w:rsid w:val="00E10FE2"/>
    <w:pPr>
      <w:spacing w:after="168"/>
    </w:pPr>
  </w:style>
  <w:style w:type="paragraph" w:customStyle="1" w:styleId="a1">
    <w:name w:val="Знак"/>
    <w:basedOn w:val="Normal"/>
    <w:uiPriority w:val="99"/>
    <w:rsid w:val="00E10FE2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rsid w:val="00E10FE2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65E95"/>
    <w:rPr>
      <w:sz w:val="24"/>
      <w:szCs w:val="24"/>
      <w:lang w:eastAsia="zh-CN"/>
    </w:rPr>
  </w:style>
  <w:style w:type="paragraph" w:customStyle="1" w:styleId="ConsPlusNormal">
    <w:name w:val="ConsPlusNormal"/>
    <w:uiPriority w:val="99"/>
    <w:rsid w:val="00E10FE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WW-">
    <w:name w:val="WW-Базовый"/>
    <w:uiPriority w:val="99"/>
    <w:rsid w:val="00E10FE2"/>
    <w:pPr>
      <w:widowControl w:val="0"/>
      <w:tabs>
        <w:tab w:val="left" w:pos="706"/>
      </w:tabs>
      <w:suppressAutoHyphens/>
      <w:spacing w:after="200" w:line="276" w:lineRule="auto"/>
    </w:pPr>
    <w:rPr>
      <w:rFonts w:cs="Tahoma"/>
      <w:sz w:val="24"/>
      <w:szCs w:val="24"/>
      <w:lang w:eastAsia="zh-CN"/>
    </w:rPr>
  </w:style>
  <w:style w:type="paragraph" w:styleId="BodyTextIndent">
    <w:name w:val="Body Text Indent"/>
    <w:basedOn w:val="Normal"/>
    <w:link w:val="BodyTextIndentChar"/>
    <w:uiPriority w:val="99"/>
    <w:rsid w:val="00E10FE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65E95"/>
    <w:rPr>
      <w:sz w:val="24"/>
      <w:szCs w:val="24"/>
      <w:lang w:eastAsia="zh-CN"/>
    </w:rPr>
  </w:style>
  <w:style w:type="paragraph" w:customStyle="1" w:styleId="-13">
    <w:name w:val="Цветной список - Акцент 13"/>
    <w:basedOn w:val="Normal"/>
    <w:uiPriority w:val="99"/>
    <w:rsid w:val="00E10FE2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rsid w:val="00E10F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E95"/>
    <w:rPr>
      <w:sz w:val="0"/>
      <w:szCs w:val="0"/>
      <w:lang w:eastAsia="zh-CN"/>
    </w:rPr>
  </w:style>
  <w:style w:type="paragraph" w:customStyle="1" w:styleId="a2">
    <w:name w:val="Содержимое таблицы"/>
    <w:basedOn w:val="Normal"/>
    <w:uiPriority w:val="99"/>
    <w:rsid w:val="00E10FE2"/>
    <w:pPr>
      <w:suppressLineNumbers/>
    </w:pPr>
  </w:style>
  <w:style w:type="paragraph" w:customStyle="1" w:styleId="a3">
    <w:name w:val="Заголовок таблицы"/>
    <w:basedOn w:val="a2"/>
    <w:uiPriority w:val="99"/>
    <w:rsid w:val="00E10FE2"/>
    <w:pPr>
      <w:jc w:val="center"/>
    </w:pPr>
    <w:rPr>
      <w:b/>
      <w:bCs/>
    </w:rPr>
  </w:style>
  <w:style w:type="paragraph" w:customStyle="1" w:styleId="a4">
    <w:name w:val="Содержимое врезки"/>
    <w:basedOn w:val="Normal"/>
    <w:uiPriority w:val="99"/>
    <w:rsid w:val="00E10FE2"/>
  </w:style>
  <w:style w:type="paragraph" w:styleId="Footer">
    <w:name w:val="footer"/>
    <w:basedOn w:val="Normal"/>
    <w:link w:val="FooterChar"/>
    <w:uiPriority w:val="99"/>
    <w:rsid w:val="00B0787F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0787F"/>
    <w:rPr>
      <w:sz w:val="24"/>
      <w:lang w:eastAsia="zh-CN"/>
    </w:rPr>
  </w:style>
  <w:style w:type="paragraph" w:styleId="NoSpacing">
    <w:name w:val="No Spacing"/>
    <w:uiPriority w:val="99"/>
    <w:qFormat/>
    <w:rsid w:val="00DC0EB8"/>
    <w:pPr>
      <w:suppressAutoHyphens/>
    </w:pPr>
    <w:rPr>
      <w:sz w:val="24"/>
      <w:szCs w:val="24"/>
      <w:lang w:eastAsia="zh-CN"/>
    </w:rPr>
  </w:style>
  <w:style w:type="paragraph" w:styleId="ListParagraph">
    <w:name w:val="List Paragraph"/>
    <w:basedOn w:val="Normal"/>
    <w:uiPriority w:val="99"/>
    <w:qFormat/>
    <w:rsid w:val="00767EAE"/>
    <w:pPr>
      <w:widowControl w:val="0"/>
      <w:suppressAutoHyphens w:val="0"/>
      <w:autoSpaceDE w:val="0"/>
      <w:autoSpaceDN w:val="0"/>
      <w:adjustRightInd w:val="0"/>
      <w:ind w:left="720" w:firstLine="720"/>
      <w:contextualSpacing/>
      <w:jc w:val="both"/>
    </w:pPr>
    <w:rPr>
      <w:rFonts w:ascii="Arial" w:hAnsi="Arial" w:cs="Arial"/>
      <w:lang w:eastAsia="ru-RU"/>
    </w:rPr>
  </w:style>
  <w:style w:type="paragraph" w:customStyle="1" w:styleId="a5">
    <w:name w:val="Стиль"/>
    <w:basedOn w:val="Normal"/>
    <w:uiPriority w:val="99"/>
    <w:rsid w:val="00E13BB9"/>
    <w:pPr>
      <w:suppressAutoHyphens w:val="0"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semiHidden/>
    <w:rsid w:val="009A52A9"/>
    <w:rPr>
      <w:rFonts w:cs="Times New Roman"/>
      <w:color w:val="0000FF"/>
      <w:u w:val="single"/>
    </w:rPr>
  </w:style>
  <w:style w:type="paragraph" w:customStyle="1" w:styleId="s1">
    <w:name w:val="s_1"/>
    <w:basedOn w:val="Normal"/>
    <w:uiPriority w:val="99"/>
    <w:rsid w:val="00AB45A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9">
    <w:name w:val="s_9"/>
    <w:basedOn w:val="DefaultParagraphFont"/>
    <w:uiPriority w:val="99"/>
    <w:rsid w:val="00AB45AA"/>
    <w:rPr>
      <w:rFonts w:cs="Times New Roman"/>
    </w:rPr>
  </w:style>
  <w:style w:type="character" w:customStyle="1" w:styleId="a6">
    <w:name w:val="Гипертекстовая ссылка"/>
    <w:basedOn w:val="DefaultParagraphFont"/>
    <w:uiPriority w:val="99"/>
    <w:rsid w:val="00365DFD"/>
    <w:rPr>
      <w:rFonts w:cs="Times New Roman"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1401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1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1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0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401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2112604/2000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document/redirect/408992634/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7</Pages>
  <Words>2838</Words>
  <Characters>16183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ShelestIV</dc:creator>
  <cp:keywords/>
  <dc:description/>
  <cp:lastModifiedBy>1</cp:lastModifiedBy>
  <cp:revision>2</cp:revision>
  <cp:lastPrinted>2022-10-21T11:28:00Z</cp:lastPrinted>
  <dcterms:created xsi:type="dcterms:W3CDTF">2024-11-01T06:37:00Z</dcterms:created>
  <dcterms:modified xsi:type="dcterms:W3CDTF">2024-11-01T06:37:00Z</dcterms:modified>
</cp:coreProperties>
</file>