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BF6" w:rsidRDefault="00756BF6" w:rsidP="00425D43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756BF6" w:rsidRPr="00CD52BC" w:rsidRDefault="00756BF6" w:rsidP="00425D43">
      <w:pPr>
        <w:jc w:val="center"/>
        <w:rPr>
          <w:sz w:val="28"/>
          <w:szCs w:val="28"/>
        </w:rPr>
      </w:pPr>
      <w:r w:rsidRPr="00CD52BC">
        <w:rPr>
          <w:sz w:val="28"/>
          <w:szCs w:val="28"/>
        </w:rPr>
        <w:t>АДМИНИСТРАЦИЯ РУЗАЕВСКОГО</w:t>
      </w:r>
    </w:p>
    <w:p w:rsidR="00756BF6" w:rsidRPr="00CD52BC" w:rsidRDefault="00756BF6" w:rsidP="00425D43">
      <w:pPr>
        <w:jc w:val="center"/>
        <w:rPr>
          <w:sz w:val="28"/>
          <w:szCs w:val="28"/>
        </w:rPr>
      </w:pPr>
      <w:r w:rsidRPr="00CD52BC">
        <w:rPr>
          <w:sz w:val="28"/>
          <w:szCs w:val="28"/>
        </w:rPr>
        <w:t xml:space="preserve"> МУНИЦИПАЛЬНОГО РАЙОНА</w:t>
      </w:r>
    </w:p>
    <w:p w:rsidR="00756BF6" w:rsidRPr="00CD52BC" w:rsidRDefault="00756BF6" w:rsidP="00425D43">
      <w:pPr>
        <w:jc w:val="center"/>
        <w:rPr>
          <w:sz w:val="28"/>
          <w:szCs w:val="28"/>
        </w:rPr>
      </w:pPr>
      <w:r w:rsidRPr="00CD52BC">
        <w:rPr>
          <w:sz w:val="28"/>
          <w:szCs w:val="28"/>
        </w:rPr>
        <w:t>РЕСПУБЛИКИ МОРДОВИЯ</w:t>
      </w:r>
    </w:p>
    <w:p w:rsidR="00756BF6" w:rsidRPr="00CD52BC" w:rsidRDefault="00756BF6" w:rsidP="00425D43">
      <w:pPr>
        <w:jc w:val="center"/>
        <w:rPr>
          <w:sz w:val="28"/>
          <w:szCs w:val="28"/>
        </w:rPr>
      </w:pPr>
    </w:p>
    <w:p w:rsidR="00756BF6" w:rsidRPr="00CD52BC" w:rsidRDefault="00756BF6" w:rsidP="00425D43">
      <w:pPr>
        <w:jc w:val="center"/>
        <w:rPr>
          <w:b/>
          <w:sz w:val="34"/>
          <w:szCs w:val="28"/>
        </w:rPr>
      </w:pPr>
      <w:r w:rsidRPr="00CD52BC">
        <w:rPr>
          <w:b/>
          <w:sz w:val="34"/>
          <w:szCs w:val="28"/>
        </w:rPr>
        <w:t>П О С Т А Н О В Л Е Н И Е</w:t>
      </w:r>
    </w:p>
    <w:p w:rsidR="00756BF6" w:rsidRPr="00CD52BC" w:rsidRDefault="00756BF6" w:rsidP="00425D43">
      <w:pPr>
        <w:jc w:val="center"/>
        <w:rPr>
          <w:b/>
          <w:sz w:val="28"/>
          <w:szCs w:val="28"/>
        </w:rPr>
      </w:pPr>
    </w:p>
    <w:p w:rsidR="00756BF6" w:rsidRPr="00CD52BC" w:rsidRDefault="00756BF6" w:rsidP="00425D43">
      <w:pPr>
        <w:rPr>
          <w:sz w:val="28"/>
          <w:szCs w:val="28"/>
        </w:rPr>
      </w:pPr>
      <w:r w:rsidRPr="00CD52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21.08.2025                                                                                   </w:t>
      </w:r>
      <w:r w:rsidRPr="00CD52BC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497</w:t>
      </w:r>
    </w:p>
    <w:p w:rsidR="00756BF6" w:rsidRPr="00CD52BC" w:rsidRDefault="00756BF6" w:rsidP="00425D43">
      <w:pPr>
        <w:jc w:val="center"/>
        <w:rPr>
          <w:sz w:val="14"/>
          <w:szCs w:val="14"/>
        </w:rPr>
      </w:pPr>
    </w:p>
    <w:p w:rsidR="00756BF6" w:rsidRDefault="00756BF6" w:rsidP="00425D43">
      <w:pPr>
        <w:jc w:val="center"/>
        <w:rPr>
          <w:sz w:val="28"/>
          <w:szCs w:val="28"/>
        </w:rPr>
      </w:pPr>
      <w:r w:rsidRPr="00CD52BC">
        <w:rPr>
          <w:sz w:val="28"/>
          <w:szCs w:val="28"/>
        </w:rPr>
        <w:t>г. Рузаевка</w:t>
      </w:r>
    </w:p>
    <w:p w:rsidR="00756BF6" w:rsidRPr="00194BD0" w:rsidRDefault="00756BF6" w:rsidP="00425D43">
      <w:pPr>
        <w:jc w:val="center"/>
        <w:rPr>
          <w:sz w:val="28"/>
          <w:szCs w:val="28"/>
        </w:rPr>
      </w:pPr>
    </w:p>
    <w:p w:rsidR="00756BF6" w:rsidRPr="005A4EF9" w:rsidRDefault="00756BF6" w:rsidP="00425D43">
      <w:pPr>
        <w:pStyle w:val="Heading1"/>
        <w:jc w:val="center"/>
        <w:rPr>
          <w:b/>
          <w:bCs/>
          <w:szCs w:val="28"/>
        </w:rPr>
      </w:pPr>
      <w:r w:rsidRPr="005A4EF9">
        <w:rPr>
          <w:b/>
          <w:bCs/>
          <w:szCs w:val="28"/>
        </w:rPr>
        <w:t>О внесении изменени</w:t>
      </w:r>
      <w:r>
        <w:rPr>
          <w:b/>
          <w:bCs/>
          <w:szCs w:val="28"/>
        </w:rPr>
        <w:t>я</w:t>
      </w:r>
      <w:r w:rsidRPr="005A4EF9">
        <w:rPr>
          <w:b/>
          <w:bCs/>
          <w:szCs w:val="28"/>
        </w:rPr>
        <w:t xml:space="preserve"> в </w:t>
      </w:r>
      <w:r w:rsidRPr="005A4EF9">
        <w:rPr>
          <w:b/>
          <w:bCs/>
          <w:szCs w:val="28"/>
          <w:shd w:val="clear" w:color="auto" w:fill="FFFFFF"/>
        </w:rPr>
        <w:t>Административный регламент</w:t>
      </w:r>
    </w:p>
    <w:p w:rsidR="00756BF6" w:rsidRPr="005A4EF9" w:rsidRDefault="00756BF6" w:rsidP="00425D43">
      <w:pPr>
        <w:pStyle w:val="Heading1"/>
        <w:jc w:val="center"/>
        <w:rPr>
          <w:b/>
          <w:bCs/>
          <w:szCs w:val="28"/>
        </w:rPr>
      </w:pPr>
      <w:r w:rsidRPr="005A4EF9">
        <w:rPr>
          <w:b/>
          <w:bCs/>
          <w:szCs w:val="28"/>
          <w:shd w:val="clear" w:color="auto" w:fill="FFFFFF"/>
        </w:rPr>
        <w:t>администрации Рузаевского муниципального</w:t>
      </w:r>
      <w:r>
        <w:rPr>
          <w:b/>
          <w:bCs/>
          <w:szCs w:val="28"/>
          <w:shd w:val="clear" w:color="auto" w:fill="FFFFFF"/>
        </w:rPr>
        <w:t xml:space="preserve"> </w:t>
      </w:r>
      <w:r w:rsidRPr="005A4EF9">
        <w:rPr>
          <w:rStyle w:val="Emphasis"/>
          <w:b/>
          <w:bCs/>
          <w:i w:val="0"/>
          <w:szCs w:val="28"/>
          <w:shd w:val="clear" w:color="auto" w:fill="FFFFFF"/>
        </w:rPr>
        <w:t>района</w:t>
      </w:r>
      <w:r>
        <w:rPr>
          <w:b/>
          <w:bCs/>
          <w:szCs w:val="28"/>
          <w:shd w:val="clear" w:color="auto" w:fill="FFFFFF"/>
        </w:rPr>
        <w:t xml:space="preserve"> </w:t>
      </w:r>
      <w:r w:rsidRPr="005A4EF9">
        <w:rPr>
          <w:b/>
          <w:bCs/>
          <w:szCs w:val="28"/>
          <w:shd w:val="clear" w:color="auto" w:fill="FFFFFF"/>
        </w:rPr>
        <w:t>по предоставлению муниципальной услуги по подготовке и утверждению градостроительного плана земельного участка</w:t>
      </w:r>
      <w:r w:rsidRPr="005A4EF9">
        <w:rPr>
          <w:b/>
          <w:bCs/>
          <w:szCs w:val="28"/>
        </w:rPr>
        <w:t>, утвержденный постановлением Администрации Рузаевского муниципального района</w:t>
      </w:r>
    </w:p>
    <w:p w:rsidR="00756BF6" w:rsidRPr="005A4EF9" w:rsidRDefault="00756BF6" w:rsidP="00425D43">
      <w:pPr>
        <w:pStyle w:val="Heading1"/>
        <w:jc w:val="center"/>
        <w:rPr>
          <w:b/>
          <w:bCs/>
          <w:szCs w:val="28"/>
          <w:shd w:val="clear" w:color="auto" w:fill="FFFFFF"/>
        </w:rPr>
      </w:pPr>
      <w:r w:rsidRPr="005A4EF9">
        <w:rPr>
          <w:b/>
          <w:bCs/>
          <w:szCs w:val="28"/>
        </w:rPr>
        <w:t xml:space="preserve">Республики Мордовия </w:t>
      </w:r>
      <w:r w:rsidRPr="005A4EF9">
        <w:rPr>
          <w:b/>
          <w:bCs/>
          <w:szCs w:val="28"/>
          <w:shd w:val="clear" w:color="auto" w:fill="FFFFFF"/>
        </w:rPr>
        <w:t>от</w:t>
      </w:r>
      <w:r>
        <w:rPr>
          <w:b/>
          <w:bCs/>
          <w:szCs w:val="28"/>
          <w:shd w:val="clear" w:color="auto" w:fill="FFFFFF"/>
        </w:rPr>
        <w:t xml:space="preserve"> </w:t>
      </w:r>
      <w:r w:rsidRPr="005A4EF9">
        <w:rPr>
          <w:rStyle w:val="Emphasis"/>
          <w:b/>
          <w:bCs/>
          <w:i w:val="0"/>
          <w:szCs w:val="28"/>
          <w:shd w:val="clear" w:color="auto" w:fill="FFFFFF"/>
        </w:rPr>
        <w:t>6</w:t>
      </w:r>
      <w:r>
        <w:rPr>
          <w:b/>
          <w:bCs/>
          <w:szCs w:val="28"/>
          <w:shd w:val="clear" w:color="auto" w:fill="FFFFFF"/>
        </w:rPr>
        <w:t xml:space="preserve"> </w:t>
      </w:r>
      <w:r w:rsidRPr="005A4EF9">
        <w:rPr>
          <w:rStyle w:val="Emphasis"/>
          <w:b/>
          <w:bCs/>
          <w:i w:val="0"/>
          <w:szCs w:val="28"/>
          <w:shd w:val="clear" w:color="auto" w:fill="FFFFFF"/>
        </w:rPr>
        <w:t>октября</w:t>
      </w:r>
      <w:r>
        <w:rPr>
          <w:b/>
          <w:bCs/>
          <w:szCs w:val="28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 w:rsidRPr="005A4EF9">
          <w:rPr>
            <w:rStyle w:val="Emphasis"/>
            <w:b/>
            <w:bCs/>
            <w:i w:val="0"/>
            <w:szCs w:val="28"/>
            <w:shd w:val="clear" w:color="auto" w:fill="FFFFFF"/>
          </w:rPr>
          <w:t>2015</w:t>
        </w:r>
        <w:r>
          <w:rPr>
            <w:b/>
            <w:bCs/>
            <w:szCs w:val="28"/>
            <w:shd w:val="clear" w:color="auto" w:fill="FFFFFF"/>
          </w:rPr>
          <w:t xml:space="preserve"> </w:t>
        </w:r>
        <w:r w:rsidRPr="005A4EF9">
          <w:rPr>
            <w:b/>
            <w:bCs/>
            <w:szCs w:val="28"/>
            <w:shd w:val="clear" w:color="auto" w:fill="FFFFFF"/>
          </w:rPr>
          <w:t>г</w:t>
        </w:r>
      </w:smartTag>
      <w:r w:rsidRPr="005A4EF9">
        <w:rPr>
          <w:b/>
          <w:bCs/>
          <w:szCs w:val="28"/>
          <w:shd w:val="clear" w:color="auto" w:fill="FFFFFF"/>
        </w:rPr>
        <w:t>. N</w:t>
      </w:r>
      <w:r>
        <w:rPr>
          <w:b/>
          <w:bCs/>
          <w:szCs w:val="28"/>
          <w:shd w:val="clear" w:color="auto" w:fill="FFFFFF"/>
        </w:rPr>
        <w:t xml:space="preserve"> </w:t>
      </w:r>
      <w:r w:rsidRPr="005A4EF9">
        <w:rPr>
          <w:rStyle w:val="Emphasis"/>
          <w:b/>
          <w:bCs/>
          <w:i w:val="0"/>
          <w:szCs w:val="28"/>
          <w:shd w:val="clear" w:color="auto" w:fill="FFFFFF"/>
        </w:rPr>
        <w:t>1352</w:t>
      </w:r>
    </w:p>
    <w:p w:rsidR="00756BF6" w:rsidRPr="00194BD0" w:rsidRDefault="00756BF6" w:rsidP="00425D43">
      <w:pPr>
        <w:tabs>
          <w:tab w:val="left" w:pos="7131"/>
        </w:tabs>
        <w:rPr>
          <w:sz w:val="27"/>
          <w:szCs w:val="27"/>
        </w:rPr>
      </w:pPr>
      <w:r w:rsidRPr="00194BD0">
        <w:rPr>
          <w:sz w:val="27"/>
          <w:szCs w:val="27"/>
        </w:rPr>
        <w:tab/>
      </w:r>
    </w:p>
    <w:p w:rsidR="00756BF6" w:rsidRPr="008C6B0F" w:rsidRDefault="00756BF6" w:rsidP="00425D43">
      <w:pPr>
        <w:ind w:firstLine="709"/>
        <w:jc w:val="both"/>
        <w:rPr>
          <w:sz w:val="28"/>
          <w:szCs w:val="28"/>
        </w:rPr>
      </w:pPr>
      <w:r w:rsidRPr="008C6B0F">
        <w:rPr>
          <w:sz w:val="28"/>
          <w:szCs w:val="28"/>
        </w:rPr>
        <w:t xml:space="preserve">На основании </w:t>
      </w:r>
      <w:hyperlink r:id="rId5" w:history="1">
        <w:r w:rsidRPr="001250E5">
          <w:rPr>
            <w:rStyle w:val="Hyperlink"/>
          </w:rPr>
          <w:t>garantf1://8825975.0/</w:t>
        </w:r>
      </w:hyperlink>
      <w:r w:rsidRPr="008C6B0F">
        <w:rPr>
          <w:sz w:val="28"/>
          <w:szCs w:val="28"/>
        </w:rPr>
        <w:t xml:space="preserve">Федерального закона от </w:t>
      </w:r>
      <w:r w:rsidRPr="008C6B0F">
        <w:rPr>
          <w:sz w:val="28"/>
          <w:szCs w:val="28"/>
          <w:shd w:val="clear" w:color="auto" w:fill="FFFFFF"/>
        </w:rPr>
        <w:t xml:space="preserve">26 декабря </w:t>
      </w:r>
      <w:smartTag w:uri="urn:schemas-microsoft-com:office:smarttags" w:element="metricconverter">
        <w:smartTagPr>
          <w:attr w:name="ProductID" w:val="2024 г"/>
        </w:smartTagPr>
        <w:r w:rsidRPr="008C6B0F">
          <w:rPr>
            <w:sz w:val="28"/>
            <w:szCs w:val="28"/>
            <w:shd w:val="clear" w:color="auto" w:fill="FFFFFF"/>
          </w:rPr>
          <w:t>2024 г</w:t>
        </w:r>
      </w:smartTag>
      <w:r w:rsidRPr="008C6B0F">
        <w:rPr>
          <w:sz w:val="28"/>
          <w:szCs w:val="28"/>
          <w:shd w:val="clear" w:color="auto" w:fill="FFFFFF"/>
        </w:rPr>
        <w:t>. N 494-ФЗ</w:t>
      </w:r>
      <w:r w:rsidRPr="008C6B0F">
        <w:rPr>
          <w:sz w:val="28"/>
          <w:szCs w:val="28"/>
        </w:rPr>
        <w:t xml:space="preserve"> </w:t>
      </w:r>
      <w:r w:rsidRPr="008C6B0F">
        <w:rPr>
          <w:sz w:val="28"/>
          <w:szCs w:val="28"/>
          <w:shd w:val="clear" w:color="auto" w:fill="FFFFFF"/>
        </w:rPr>
        <w:t>"О внесении изменений в отдельные законодательные акты Российской Федерации"</w:t>
      </w:r>
      <w:r>
        <w:rPr>
          <w:sz w:val="28"/>
          <w:szCs w:val="28"/>
          <w:shd w:val="clear" w:color="auto" w:fill="FFFFFF"/>
        </w:rPr>
        <w:t>,</w:t>
      </w:r>
    </w:p>
    <w:p w:rsidR="00756BF6" w:rsidRPr="00194BD0" w:rsidRDefault="00756BF6" w:rsidP="00425D43">
      <w:pPr>
        <w:pStyle w:val="a"/>
        <w:spacing w:line="216" w:lineRule="auto"/>
        <w:ind w:firstLine="57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756BF6" w:rsidRPr="00194BD0" w:rsidRDefault="00756BF6" w:rsidP="00425D43">
      <w:pPr>
        <w:spacing w:line="228" w:lineRule="auto"/>
        <w:ind w:firstLine="709"/>
        <w:jc w:val="both"/>
        <w:rPr>
          <w:sz w:val="28"/>
          <w:szCs w:val="28"/>
        </w:rPr>
      </w:pPr>
      <w:r w:rsidRPr="00194BD0">
        <w:rPr>
          <w:sz w:val="28"/>
          <w:szCs w:val="28"/>
        </w:rPr>
        <w:t>Администрация Рузаевского муниципального района Республики Мордовия п о с т а н о в л я е т:</w:t>
      </w:r>
    </w:p>
    <w:p w:rsidR="00756BF6" w:rsidRPr="008611F2" w:rsidRDefault="00756BF6" w:rsidP="00425D43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611F2">
        <w:rPr>
          <w:sz w:val="28"/>
          <w:szCs w:val="28"/>
        </w:rPr>
        <w:t xml:space="preserve">Внести изменение в </w:t>
      </w:r>
      <w:r w:rsidRPr="008611F2">
        <w:rPr>
          <w:sz w:val="28"/>
          <w:szCs w:val="28"/>
          <w:shd w:val="clear" w:color="auto" w:fill="FFFFFF"/>
        </w:rPr>
        <w:t>Административный регламент</w:t>
      </w:r>
      <w:r w:rsidRPr="008611F2">
        <w:rPr>
          <w:sz w:val="28"/>
          <w:szCs w:val="28"/>
        </w:rPr>
        <w:t xml:space="preserve"> </w:t>
      </w:r>
      <w:r w:rsidRPr="008611F2">
        <w:rPr>
          <w:sz w:val="28"/>
          <w:szCs w:val="28"/>
          <w:shd w:val="clear" w:color="auto" w:fill="FFFFFF"/>
        </w:rPr>
        <w:t xml:space="preserve">администрации Рузаевского муниципального </w:t>
      </w:r>
      <w:r w:rsidRPr="008611F2">
        <w:rPr>
          <w:rStyle w:val="Emphasis"/>
          <w:i w:val="0"/>
          <w:sz w:val="28"/>
          <w:szCs w:val="28"/>
          <w:shd w:val="clear" w:color="auto" w:fill="FFFFFF"/>
        </w:rPr>
        <w:t>района</w:t>
      </w:r>
      <w:r w:rsidRPr="008611F2">
        <w:rPr>
          <w:sz w:val="28"/>
          <w:szCs w:val="28"/>
          <w:shd w:val="clear" w:color="auto" w:fill="FFFFFF"/>
        </w:rPr>
        <w:t xml:space="preserve"> по предоставлению муниципальной услуги по подготовке и утверждению градостроительного плана земельного участка</w:t>
      </w:r>
      <w:r w:rsidRPr="008611F2">
        <w:rPr>
          <w:sz w:val="28"/>
          <w:szCs w:val="28"/>
        </w:rPr>
        <w:t xml:space="preserve">, утвержденный постановлением Администрации Рузаевского муниципального района Республики Мордовия </w:t>
      </w:r>
      <w:r w:rsidRPr="008611F2">
        <w:rPr>
          <w:sz w:val="28"/>
          <w:szCs w:val="28"/>
          <w:shd w:val="clear" w:color="auto" w:fill="FFFFFF"/>
        </w:rPr>
        <w:t xml:space="preserve">от </w:t>
      </w:r>
      <w:r w:rsidRPr="008611F2">
        <w:rPr>
          <w:rStyle w:val="Emphasis"/>
          <w:i w:val="0"/>
          <w:sz w:val="28"/>
          <w:szCs w:val="28"/>
          <w:shd w:val="clear" w:color="auto" w:fill="FFFFFF"/>
        </w:rPr>
        <w:t>6</w:t>
      </w:r>
      <w:r w:rsidRPr="008611F2">
        <w:rPr>
          <w:sz w:val="28"/>
          <w:szCs w:val="28"/>
          <w:shd w:val="clear" w:color="auto" w:fill="FFFFFF"/>
        </w:rPr>
        <w:t xml:space="preserve"> </w:t>
      </w:r>
      <w:r w:rsidRPr="008611F2">
        <w:rPr>
          <w:rStyle w:val="Emphasis"/>
          <w:i w:val="0"/>
          <w:sz w:val="28"/>
          <w:szCs w:val="28"/>
          <w:shd w:val="clear" w:color="auto" w:fill="FFFFFF"/>
        </w:rPr>
        <w:t>октября</w:t>
      </w:r>
      <w:r w:rsidRPr="008611F2">
        <w:rPr>
          <w:sz w:val="28"/>
          <w:szCs w:val="28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 w:rsidRPr="008611F2">
          <w:rPr>
            <w:rStyle w:val="Emphasis"/>
            <w:i w:val="0"/>
            <w:sz w:val="28"/>
            <w:szCs w:val="28"/>
            <w:shd w:val="clear" w:color="auto" w:fill="FFFFFF"/>
          </w:rPr>
          <w:t>2015</w:t>
        </w:r>
        <w:r w:rsidRPr="008611F2">
          <w:rPr>
            <w:sz w:val="28"/>
            <w:szCs w:val="28"/>
            <w:shd w:val="clear" w:color="auto" w:fill="FFFFFF"/>
          </w:rPr>
          <w:t xml:space="preserve"> г</w:t>
        </w:r>
      </w:smartTag>
      <w:r w:rsidRPr="008611F2">
        <w:rPr>
          <w:sz w:val="28"/>
          <w:szCs w:val="28"/>
          <w:shd w:val="clear" w:color="auto" w:fill="FFFFFF"/>
        </w:rPr>
        <w:t xml:space="preserve">. N </w:t>
      </w:r>
      <w:r w:rsidRPr="008611F2">
        <w:rPr>
          <w:rStyle w:val="Emphasis"/>
          <w:i w:val="0"/>
          <w:sz w:val="28"/>
          <w:szCs w:val="28"/>
          <w:shd w:val="clear" w:color="auto" w:fill="FFFFFF"/>
        </w:rPr>
        <w:t>1352</w:t>
      </w:r>
      <w:r w:rsidRPr="008611F2">
        <w:rPr>
          <w:sz w:val="28"/>
          <w:szCs w:val="28"/>
        </w:rPr>
        <w:t xml:space="preserve"> (с изменениями от 24 февраля </w:t>
      </w:r>
      <w:smartTag w:uri="urn:schemas-microsoft-com:office:smarttags" w:element="metricconverter">
        <w:smartTagPr>
          <w:attr w:name="ProductID" w:val="2016 г"/>
        </w:smartTagPr>
        <w:r w:rsidRPr="008611F2">
          <w:rPr>
            <w:sz w:val="28"/>
            <w:szCs w:val="28"/>
          </w:rPr>
          <w:t>2016 г</w:t>
        </w:r>
      </w:smartTag>
      <w:r w:rsidRPr="008611F2">
        <w:rPr>
          <w:sz w:val="28"/>
          <w:szCs w:val="28"/>
        </w:rPr>
        <w:t xml:space="preserve">. № 188, от 25 августа </w:t>
      </w:r>
      <w:smartTag w:uri="urn:schemas-microsoft-com:office:smarttags" w:element="metricconverter">
        <w:smartTagPr>
          <w:attr w:name="ProductID" w:val="2016 г"/>
        </w:smartTagPr>
        <w:r w:rsidRPr="008611F2">
          <w:rPr>
            <w:sz w:val="28"/>
            <w:szCs w:val="28"/>
          </w:rPr>
          <w:t>2016 г</w:t>
        </w:r>
      </w:smartTag>
      <w:r w:rsidRPr="008611F2">
        <w:rPr>
          <w:sz w:val="28"/>
          <w:szCs w:val="28"/>
        </w:rPr>
        <w:t xml:space="preserve">. № 1079, </w:t>
      </w:r>
      <w:r w:rsidRPr="008611F2">
        <w:rPr>
          <w:sz w:val="28"/>
          <w:szCs w:val="28"/>
          <w:shd w:val="clear" w:color="auto" w:fill="FFFFFF"/>
        </w:rPr>
        <w:t xml:space="preserve">от 23 сентября </w:t>
      </w:r>
      <w:smartTag w:uri="urn:schemas-microsoft-com:office:smarttags" w:element="metricconverter">
        <w:smartTagPr>
          <w:attr w:name="ProductID" w:val="2016 г"/>
        </w:smartTagPr>
        <w:r w:rsidRPr="008611F2">
          <w:rPr>
            <w:sz w:val="28"/>
            <w:szCs w:val="28"/>
            <w:shd w:val="clear" w:color="auto" w:fill="FFFFFF"/>
          </w:rPr>
          <w:t>2016</w:t>
        </w:r>
        <w:r>
          <w:rPr>
            <w:sz w:val="28"/>
            <w:szCs w:val="28"/>
            <w:shd w:val="clear" w:color="auto" w:fill="FFFFFF"/>
          </w:rPr>
          <w:t xml:space="preserve"> </w:t>
        </w:r>
        <w:r w:rsidRPr="008611F2">
          <w:rPr>
            <w:sz w:val="28"/>
            <w:szCs w:val="28"/>
            <w:shd w:val="clear" w:color="auto" w:fill="FFFFFF"/>
          </w:rPr>
          <w:t>г</w:t>
        </w:r>
      </w:smartTag>
      <w:r w:rsidRPr="008611F2">
        <w:rPr>
          <w:sz w:val="28"/>
          <w:szCs w:val="28"/>
          <w:shd w:val="clear" w:color="auto" w:fill="FFFFFF"/>
        </w:rPr>
        <w:t>. N</w:t>
      </w:r>
      <w:r>
        <w:rPr>
          <w:sz w:val="28"/>
          <w:szCs w:val="28"/>
          <w:shd w:val="clear" w:color="auto" w:fill="FFFFFF"/>
        </w:rPr>
        <w:t xml:space="preserve"> </w:t>
      </w:r>
      <w:r w:rsidRPr="008611F2">
        <w:rPr>
          <w:sz w:val="28"/>
          <w:szCs w:val="28"/>
          <w:shd w:val="clear" w:color="auto" w:fill="FFFFFF"/>
        </w:rPr>
        <w:t xml:space="preserve">1202, от 14 марта </w:t>
      </w:r>
      <w:smartTag w:uri="urn:schemas-microsoft-com:office:smarttags" w:element="metricconverter">
        <w:smartTagPr>
          <w:attr w:name="ProductID" w:val="2017 г"/>
        </w:smartTagPr>
        <w:r w:rsidRPr="008611F2">
          <w:rPr>
            <w:sz w:val="28"/>
            <w:szCs w:val="28"/>
            <w:shd w:val="clear" w:color="auto" w:fill="FFFFFF"/>
          </w:rPr>
          <w:t>2017</w:t>
        </w:r>
        <w:r>
          <w:rPr>
            <w:sz w:val="28"/>
            <w:szCs w:val="28"/>
            <w:shd w:val="clear" w:color="auto" w:fill="FFFFFF"/>
          </w:rPr>
          <w:t xml:space="preserve"> </w:t>
        </w:r>
        <w:r w:rsidRPr="008611F2">
          <w:rPr>
            <w:sz w:val="28"/>
            <w:szCs w:val="28"/>
            <w:shd w:val="clear" w:color="auto" w:fill="FFFFFF"/>
          </w:rPr>
          <w:t>г</w:t>
        </w:r>
      </w:smartTag>
      <w:r w:rsidRPr="008611F2">
        <w:rPr>
          <w:sz w:val="28"/>
          <w:szCs w:val="28"/>
          <w:shd w:val="clear" w:color="auto" w:fill="FFFFFF"/>
        </w:rPr>
        <w:t>. N</w:t>
      </w:r>
      <w:r>
        <w:rPr>
          <w:sz w:val="28"/>
          <w:szCs w:val="28"/>
          <w:shd w:val="clear" w:color="auto" w:fill="FFFFFF"/>
        </w:rPr>
        <w:t xml:space="preserve"> </w:t>
      </w:r>
      <w:r w:rsidRPr="008611F2">
        <w:rPr>
          <w:sz w:val="28"/>
          <w:szCs w:val="28"/>
          <w:shd w:val="clear" w:color="auto" w:fill="FFFFFF"/>
        </w:rPr>
        <w:t xml:space="preserve">155, от 18 августа </w:t>
      </w:r>
      <w:smartTag w:uri="urn:schemas-microsoft-com:office:smarttags" w:element="metricconverter">
        <w:smartTagPr>
          <w:attr w:name="ProductID" w:val="2017 г"/>
        </w:smartTagPr>
        <w:r w:rsidRPr="008611F2">
          <w:rPr>
            <w:sz w:val="28"/>
            <w:szCs w:val="28"/>
            <w:shd w:val="clear" w:color="auto" w:fill="FFFFFF"/>
          </w:rPr>
          <w:t>2017</w:t>
        </w:r>
        <w:r>
          <w:rPr>
            <w:sz w:val="28"/>
            <w:szCs w:val="28"/>
            <w:shd w:val="clear" w:color="auto" w:fill="FFFFFF"/>
          </w:rPr>
          <w:t xml:space="preserve"> </w:t>
        </w:r>
        <w:r w:rsidRPr="008611F2">
          <w:rPr>
            <w:sz w:val="28"/>
            <w:szCs w:val="28"/>
            <w:shd w:val="clear" w:color="auto" w:fill="FFFFFF"/>
          </w:rPr>
          <w:t>г</w:t>
        </w:r>
      </w:smartTag>
      <w:r w:rsidRPr="008611F2">
        <w:rPr>
          <w:sz w:val="28"/>
          <w:szCs w:val="28"/>
          <w:shd w:val="clear" w:color="auto" w:fill="FFFFFF"/>
        </w:rPr>
        <w:t>. N</w:t>
      </w:r>
      <w:r>
        <w:rPr>
          <w:sz w:val="28"/>
          <w:szCs w:val="28"/>
          <w:shd w:val="clear" w:color="auto" w:fill="FFFFFF"/>
        </w:rPr>
        <w:t xml:space="preserve"> </w:t>
      </w:r>
      <w:r w:rsidRPr="008611F2">
        <w:rPr>
          <w:sz w:val="28"/>
          <w:szCs w:val="28"/>
          <w:shd w:val="clear" w:color="auto" w:fill="FFFFFF"/>
        </w:rPr>
        <w:t xml:space="preserve">660, от 18 декабря </w:t>
      </w:r>
      <w:smartTag w:uri="urn:schemas-microsoft-com:office:smarttags" w:element="metricconverter">
        <w:smartTagPr>
          <w:attr w:name="ProductID" w:val="2017 г"/>
        </w:smartTagPr>
        <w:r w:rsidRPr="008611F2">
          <w:rPr>
            <w:sz w:val="28"/>
            <w:szCs w:val="28"/>
            <w:shd w:val="clear" w:color="auto" w:fill="FFFFFF"/>
          </w:rPr>
          <w:t>2017</w:t>
        </w:r>
        <w:r>
          <w:rPr>
            <w:sz w:val="28"/>
            <w:szCs w:val="28"/>
            <w:shd w:val="clear" w:color="auto" w:fill="FFFFFF"/>
          </w:rPr>
          <w:t xml:space="preserve"> </w:t>
        </w:r>
        <w:r w:rsidRPr="008611F2">
          <w:rPr>
            <w:sz w:val="28"/>
            <w:szCs w:val="28"/>
            <w:shd w:val="clear" w:color="auto" w:fill="FFFFFF"/>
          </w:rPr>
          <w:t>г</w:t>
        </w:r>
      </w:smartTag>
      <w:r w:rsidRPr="008611F2">
        <w:rPr>
          <w:sz w:val="28"/>
          <w:szCs w:val="28"/>
          <w:shd w:val="clear" w:color="auto" w:fill="FFFFFF"/>
        </w:rPr>
        <w:t>. N</w:t>
      </w:r>
      <w:r>
        <w:rPr>
          <w:sz w:val="28"/>
          <w:szCs w:val="28"/>
          <w:shd w:val="clear" w:color="auto" w:fill="FFFFFF"/>
        </w:rPr>
        <w:t xml:space="preserve"> </w:t>
      </w:r>
      <w:r w:rsidRPr="008611F2">
        <w:rPr>
          <w:sz w:val="28"/>
          <w:szCs w:val="28"/>
          <w:shd w:val="clear" w:color="auto" w:fill="FFFFFF"/>
        </w:rPr>
        <w:t>1082</w:t>
      </w:r>
      <w:r w:rsidRPr="008611F2">
        <w:rPr>
          <w:sz w:val="28"/>
          <w:szCs w:val="28"/>
        </w:rPr>
        <w:t>), признав утратившими силу разделы 4 и 5</w:t>
      </w:r>
      <w:r w:rsidRPr="008611F2">
        <w:rPr>
          <w:sz w:val="28"/>
          <w:szCs w:val="28"/>
          <w:shd w:val="clear" w:color="auto" w:fill="FFFFFF"/>
        </w:rPr>
        <w:t>.</w:t>
      </w:r>
      <w:r w:rsidRPr="008611F2">
        <w:rPr>
          <w:sz w:val="28"/>
          <w:szCs w:val="28"/>
        </w:rPr>
        <w:t xml:space="preserve"> </w:t>
      </w:r>
    </w:p>
    <w:p w:rsidR="00756BF6" w:rsidRPr="00EA6280" w:rsidRDefault="00756BF6" w:rsidP="00425D43">
      <w:pPr>
        <w:spacing w:line="22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A6280">
        <w:rPr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sz w:val="28"/>
          <w:szCs w:val="28"/>
        </w:rPr>
        <w:t>з</w:t>
      </w:r>
      <w:r w:rsidRPr="00EA6280">
        <w:rPr>
          <w:sz w:val="28"/>
          <w:szCs w:val="28"/>
        </w:rPr>
        <w:t xml:space="preserve">аместителя Главы </w:t>
      </w:r>
      <w:r>
        <w:rPr>
          <w:sz w:val="28"/>
          <w:szCs w:val="28"/>
        </w:rPr>
        <w:t>района по строительству и перспективному развитию.</w:t>
      </w:r>
    </w:p>
    <w:p w:rsidR="00756BF6" w:rsidRPr="00EA6280" w:rsidRDefault="00756BF6" w:rsidP="00425D43">
      <w:pPr>
        <w:spacing w:line="22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A6280">
        <w:rPr>
          <w:sz w:val="28"/>
          <w:szCs w:val="28"/>
        </w:rPr>
        <w:t xml:space="preserve">. Настоящее постановление вступает в силу </w:t>
      </w:r>
      <w:r>
        <w:rPr>
          <w:sz w:val="28"/>
          <w:szCs w:val="28"/>
        </w:rPr>
        <w:t>после</w:t>
      </w:r>
      <w:r w:rsidRPr="00EA6280">
        <w:rPr>
          <w:sz w:val="28"/>
          <w:szCs w:val="28"/>
        </w:rPr>
        <w:t xml:space="preserve"> дня </w:t>
      </w:r>
      <w:r>
        <w:rPr>
          <w:sz w:val="28"/>
          <w:szCs w:val="28"/>
        </w:rPr>
        <w:t>обнародования путем размещения</w:t>
      </w:r>
      <w:r w:rsidRPr="00EA62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Pr="00EA6280">
        <w:rPr>
          <w:sz w:val="28"/>
          <w:szCs w:val="28"/>
        </w:rPr>
        <w:t>официальном сайте органов местного самоуправления Рузаевского муниципального района в</w:t>
      </w:r>
      <w:r>
        <w:rPr>
          <w:sz w:val="28"/>
          <w:szCs w:val="28"/>
        </w:rPr>
        <w:t xml:space="preserve"> информационно-телекоммуникационной</w:t>
      </w:r>
      <w:r w:rsidRPr="00EA6280">
        <w:rPr>
          <w:sz w:val="28"/>
          <w:szCs w:val="28"/>
        </w:rPr>
        <w:t xml:space="preserve"> сети «Интернет»</w:t>
      </w:r>
      <w:r>
        <w:rPr>
          <w:sz w:val="28"/>
          <w:szCs w:val="28"/>
        </w:rPr>
        <w:t>.</w:t>
      </w:r>
      <w:r w:rsidRPr="00EA6280">
        <w:rPr>
          <w:sz w:val="28"/>
          <w:szCs w:val="28"/>
        </w:rPr>
        <w:t xml:space="preserve"> </w:t>
      </w:r>
    </w:p>
    <w:p w:rsidR="00756BF6" w:rsidRPr="00EA6280" w:rsidRDefault="00756BF6" w:rsidP="00425D43">
      <w:pPr>
        <w:spacing w:line="228" w:lineRule="auto"/>
        <w:ind w:firstLine="709"/>
        <w:rPr>
          <w:sz w:val="28"/>
          <w:szCs w:val="28"/>
        </w:rPr>
      </w:pPr>
    </w:p>
    <w:p w:rsidR="00756BF6" w:rsidRPr="008E77FC" w:rsidRDefault="00756BF6" w:rsidP="00425D43">
      <w:pPr>
        <w:spacing w:line="228" w:lineRule="auto"/>
        <w:rPr>
          <w:sz w:val="28"/>
          <w:szCs w:val="28"/>
        </w:rPr>
      </w:pPr>
    </w:p>
    <w:tbl>
      <w:tblPr>
        <w:tblpPr w:leftFromText="180" w:rightFromText="180" w:vertAnchor="text" w:horzAnchor="margin" w:tblpY="101"/>
        <w:tblW w:w="10013" w:type="dxa"/>
        <w:tblLook w:val="0000"/>
      </w:tblPr>
      <w:tblGrid>
        <w:gridCol w:w="4788"/>
        <w:gridCol w:w="5225"/>
      </w:tblGrid>
      <w:tr w:rsidR="00756BF6" w:rsidRPr="001D7666" w:rsidTr="004102E0">
        <w:trPr>
          <w:trHeight w:val="699"/>
        </w:trPr>
        <w:tc>
          <w:tcPr>
            <w:tcW w:w="4788" w:type="dxa"/>
          </w:tcPr>
          <w:p w:rsidR="00756BF6" w:rsidRPr="001D7666" w:rsidRDefault="00756BF6" w:rsidP="004102E0">
            <w:pPr>
              <w:rPr>
                <w:sz w:val="28"/>
                <w:szCs w:val="28"/>
              </w:rPr>
            </w:pPr>
            <w:r w:rsidRPr="001D7666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Рузаевского</w:t>
            </w:r>
          </w:p>
          <w:p w:rsidR="00756BF6" w:rsidRDefault="00756BF6" w:rsidP="004102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</w:t>
            </w:r>
            <w:r w:rsidRPr="001D7666">
              <w:rPr>
                <w:sz w:val="28"/>
                <w:szCs w:val="28"/>
              </w:rPr>
              <w:t>ниципального района</w:t>
            </w:r>
          </w:p>
          <w:p w:rsidR="00756BF6" w:rsidRPr="001D7666" w:rsidRDefault="00756BF6" w:rsidP="004102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Мордовия</w:t>
            </w:r>
          </w:p>
        </w:tc>
        <w:tc>
          <w:tcPr>
            <w:tcW w:w="5225" w:type="dxa"/>
            <w:vAlign w:val="bottom"/>
          </w:tcPr>
          <w:p w:rsidR="00756BF6" w:rsidRPr="001D7666" w:rsidRDefault="00756BF6" w:rsidP="00425D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  <w:bookmarkStart w:id="0" w:name="_GoBack"/>
            <w:bookmarkEnd w:id="0"/>
            <w:r>
              <w:rPr>
                <w:sz w:val="28"/>
                <w:szCs w:val="28"/>
              </w:rPr>
              <w:t>А.Б. Юткин</w:t>
            </w:r>
          </w:p>
        </w:tc>
      </w:tr>
    </w:tbl>
    <w:p w:rsidR="00756BF6" w:rsidRDefault="00756BF6"/>
    <w:sectPr w:rsidR="00756BF6" w:rsidSect="00EB7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A12C4"/>
    <w:multiLevelType w:val="multilevel"/>
    <w:tmpl w:val="9AC87D1E"/>
    <w:lvl w:ilvl="0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9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3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0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29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5D43"/>
    <w:rsid w:val="001250E5"/>
    <w:rsid w:val="00194BD0"/>
    <w:rsid w:val="001D7666"/>
    <w:rsid w:val="004102E0"/>
    <w:rsid w:val="00425D43"/>
    <w:rsid w:val="005A4EF9"/>
    <w:rsid w:val="00756BF6"/>
    <w:rsid w:val="008611F2"/>
    <w:rsid w:val="008C6B0F"/>
    <w:rsid w:val="008E77FC"/>
    <w:rsid w:val="00AC001A"/>
    <w:rsid w:val="00BF2AC8"/>
    <w:rsid w:val="00CD52BC"/>
    <w:rsid w:val="00DB1A8A"/>
    <w:rsid w:val="00EA6280"/>
    <w:rsid w:val="00EB7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D43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25D43"/>
    <w:pPr>
      <w:keepNext/>
      <w:tabs>
        <w:tab w:val="left" w:pos="3119"/>
      </w:tabs>
      <w:outlineLvl w:val="0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5D43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">
    <w:name w:val="Подзаголовок для информации об изменениях"/>
    <w:basedOn w:val="Normal"/>
    <w:next w:val="Normal"/>
    <w:uiPriority w:val="99"/>
    <w:rsid w:val="00425D43"/>
    <w:pPr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353842"/>
      <w:sz w:val="18"/>
      <w:szCs w:val="18"/>
    </w:rPr>
  </w:style>
  <w:style w:type="character" w:styleId="Emphasis">
    <w:name w:val="Emphasis"/>
    <w:basedOn w:val="DefaultParagraphFont"/>
    <w:uiPriority w:val="99"/>
    <w:qFormat/>
    <w:rsid w:val="00425D43"/>
    <w:rPr>
      <w:rFonts w:cs="Times New Roman"/>
      <w:i/>
    </w:rPr>
  </w:style>
  <w:style w:type="character" w:styleId="Hyperlink">
    <w:name w:val="Hyperlink"/>
    <w:basedOn w:val="DefaultParagraphFont"/>
    <w:uiPriority w:val="99"/>
    <w:rsid w:val="001250E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8825975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278</Words>
  <Characters>1589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Екатерина Юрьевна Лисенкова</dc:creator>
  <cp:keywords/>
  <dc:description/>
  <cp:lastModifiedBy>1</cp:lastModifiedBy>
  <cp:revision>2</cp:revision>
  <dcterms:created xsi:type="dcterms:W3CDTF">2025-08-22T06:36:00Z</dcterms:created>
  <dcterms:modified xsi:type="dcterms:W3CDTF">2025-08-22T06:36:00Z</dcterms:modified>
</cp:coreProperties>
</file>