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5E" w:rsidRDefault="003F175E" w:rsidP="003F175E">
      <w:pPr>
        <w:tabs>
          <w:tab w:val="left" w:pos="3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3F175E" w:rsidRDefault="003F175E" w:rsidP="003F175E">
      <w:pPr>
        <w:tabs>
          <w:tab w:val="left" w:pos="3300"/>
        </w:tabs>
        <w:jc w:val="center"/>
        <w:rPr>
          <w:sz w:val="28"/>
          <w:szCs w:val="28"/>
        </w:rPr>
      </w:pPr>
    </w:p>
    <w:p w:rsidR="000638A2" w:rsidRPr="000E0770" w:rsidRDefault="000638A2" w:rsidP="000E077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 xml:space="preserve">В текущем году будет продолжена реализация Всероссийского социального проекта </w:t>
      </w:r>
      <w:r w:rsidRPr="000E0770">
        <w:rPr>
          <w:rFonts w:eastAsiaTheme="minorHAnsi"/>
          <w:b/>
          <w:color w:val="000000"/>
          <w:sz w:val="28"/>
          <w:szCs w:val="28"/>
          <w:lang w:eastAsia="en-US"/>
        </w:rPr>
        <w:t>«Добрый огород».</w:t>
      </w:r>
    </w:p>
    <w:p w:rsidR="000638A2" w:rsidRPr="000E0770" w:rsidRDefault="000638A2" w:rsidP="00367B12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>В рамках Проекта будет проведён Всероссийский конкурс социальных</w:t>
      </w:r>
      <w:r w:rsidR="00367B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spellStart"/>
      <w:r w:rsidRPr="000E0770">
        <w:rPr>
          <w:rFonts w:eastAsiaTheme="minorHAnsi"/>
          <w:color w:val="000000"/>
          <w:sz w:val="28"/>
          <w:szCs w:val="28"/>
          <w:lang w:eastAsia="en-US"/>
        </w:rPr>
        <w:t>агроволонтёрских</w:t>
      </w:r>
      <w:proofErr w:type="spellEnd"/>
      <w:r w:rsidRPr="000E0770">
        <w:rPr>
          <w:rFonts w:eastAsiaTheme="minorHAnsi"/>
          <w:color w:val="000000"/>
          <w:sz w:val="28"/>
          <w:szCs w:val="28"/>
          <w:lang w:eastAsia="en-US"/>
        </w:rPr>
        <w:t xml:space="preserve"> проектов «Добрый огород» (положение опубликовано по ссылке </w:t>
      </w:r>
      <w:hyperlink r:id="rId5" w:history="1">
        <w:r w:rsidRPr="000E0770">
          <w:rPr>
            <w:rStyle w:val="a3"/>
            <w:rFonts w:eastAsiaTheme="minorHAnsi"/>
            <w:sz w:val="28"/>
            <w:szCs w:val="28"/>
            <w:lang w:eastAsia="en-US"/>
          </w:rPr>
          <w:t>https://dobro-ogorod.ru/grant</w:t>
        </w:r>
      </w:hyperlink>
      <w:r w:rsidRPr="000E0770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</w:p>
    <w:p w:rsidR="006A4B28" w:rsidRPr="000E0770" w:rsidRDefault="000638A2" w:rsidP="000E077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>Победители конкурса –</w:t>
      </w:r>
      <w:r w:rsidR="00FE15CE" w:rsidRPr="000E0770">
        <w:rPr>
          <w:rFonts w:eastAsiaTheme="minorHAnsi"/>
          <w:color w:val="000000"/>
          <w:sz w:val="28"/>
          <w:szCs w:val="28"/>
          <w:lang w:eastAsia="en-US"/>
        </w:rPr>
        <w:t xml:space="preserve"> получат </w:t>
      </w:r>
      <w:proofErr w:type="spellStart"/>
      <w:r w:rsidR="00FE15CE" w:rsidRPr="000E0770">
        <w:rPr>
          <w:rFonts w:eastAsiaTheme="minorHAnsi"/>
          <w:color w:val="000000"/>
          <w:sz w:val="28"/>
          <w:szCs w:val="28"/>
          <w:lang w:eastAsia="en-US"/>
        </w:rPr>
        <w:t>микрогранты</w:t>
      </w:r>
      <w:proofErr w:type="spellEnd"/>
      <w:r w:rsidR="00FE15CE" w:rsidRPr="000E0770">
        <w:rPr>
          <w:rFonts w:eastAsiaTheme="minorHAnsi"/>
          <w:color w:val="000000"/>
          <w:sz w:val="28"/>
          <w:szCs w:val="28"/>
          <w:lang w:eastAsia="en-US"/>
        </w:rPr>
        <w:t xml:space="preserve"> на </w:t>
      </w:r>
      <w:r w:rsidR="000E0770">
        <w:rPr>
          <w:rFonts w:eastAsiaTheme="minorHAnsi"/>
          <w:color w:val="000000"/>
          <w:sz w:val="28"/>
          <w:szCs w:val="28"/>
          <w:lang w:eastAsia="en-US"/>
        </w:rPr>
        <w:t xml:space="preserve">приобретение </w:t>
      </w:r>
      <w:r w:rsidR="003645C6" w:rsidRPr="000E0770">
        <w:rPr>
          <w:rFonts w:eastAsiaTheme="minorHAnsi"/>
          <w:color w:val="000000"/>
          <w:sz w:val="28"/>
          <w:szCs w:val="28"/>
          <w:lang w:eastAsia="en-US"/>
        </w:rPr>
        <w:t xml:space="preserve">инвентаря, семян, </w:t>
      </w:r>
      <w:r w:rsidRPr="000E0770">
        <w:rPr>
          <w:rFonts w:eastAsiaTheme="minorHAnsi"/>
          <w:color w:val="000000"/>
          <w:sz w:val="28"/>
          <w:szCs w:val="28"/>
          <w:lang w:eastAsia="en-US"/>
        </w:rPr>
        <w:t>саженцев</w:t>
      </w:r>
      <w:r w:rsidR="00FE15CE" w:rsidRPr="000E0770">
        <w:rPr>
          <w:rFonts w:eastAsiaTheme="minorHAnsi"/>
          <w:color w:val="000000"/>
          <w:sz w:val="28"/>
          <w:szCs w:val="28"/>
          <w:lang w:eastAsia="en-US"/>
        </w:rPr>
        <w:t xml:space="preserve">, рассады для оказания помощи в </w:t>
      </w:r>
      <w:r w:rsidR="000E0770">
        <w:rPr>
          <w:rFonts w:eastAsiaTheme="minorHAnsi"/>
          <w:color w:val="000000"/>
          <w:sz w:val="28"/>
          <w:szCs w:val="28"/>
          <w:lang w:eastAsia="en-US"/>
        </w:rPr>
        <w:t xml:space="preserve">садово </w:t>
      </w:r>
      <w:r w:rsidRPr="000E0770">
        <w:rPr>
          <w:rFonts w:eastAsiaTheme="minorHAnsi"/>
          <w:color w:val="000000"/>
          <w:sz w:val="28"/>
          <w:szCs w:val="28"/>
          <w:lang w:eastAsia="en-US"/>
        </w:rPr>
        <w:t>огородных работах малообеспе</w:t>
      </w:r>
      <w:r w:rsidR="00FE15CE" w:rsidRPr="000E0770">
        <w:rPr>
          <w:rFonts w:eastAsiaTheme="minorHAnsi"/>
          <w:color w:val="000000"/>
          <w:sz w:val="28"/>
          <w:szCs w:val="28"/>
          <w:lang w:eastAsia="en-US"/>
        </w:rPr>
        <w:t xml:space="preserve">ченным и социально незащищенным </w:t>
      </w:r>
      <w:r w:rsidRPr="000E0770">
        <w:rPr>
          <w:rFonts w:eastAsiaTheme="minorHAnsi"/>
          <w:color w:val="000000"/>
          <w:sz w:val="28"/>
          <w:szCs w:val="28"/>
          <w:lang w:eastAsia="en-US"/>
        </w:rPr>
        <w:t>гражданам.</w:t>
      </w:r>
    </w:p>
    <w:p w:rsidR="005C3F10" w:rsidRPr="000E0770" w:rsidRDefault="005C3F10" w:rsidP="000E077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 xml:space="preserve">Заявки на участие в Конкурсе принимаются </w:t>
      </w:r>
      <w:r w:rsidRPr="000E0770">
        <w:rPr>
          <w:rFonts w:eastAsiaTheme="minorHAnsi"/>
          <w:b/>
          <w:color w:val="000000"/>
          <w:sz w:val="28"/>
          <w:szCs w:val="28"/>
          <w:lang w:eastAsia="en-US"/>
        </w:rPr>
        <w:t>до 15 апреля 2023 года</w:t>
      </w:r>
      <w:r w:rsidRPr="000E077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645C6" w:rsidRPr="000E0770" w:rsidRDefault="003645C6" w:rsidP="000E077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 xml:space="preserve">Подробная информация о проекте публикуется на сайте </w:t>
      </w:r>
      <w:hyperlink r:id="rId6" w:history="1">
        <w:r w:rsidRPr="000E0770">
          <w:rPr>
            <w:rStyle w:val="a3"/>
            <w:rFonts w:eastAsiaTheme="minorHAnsi"/>
            <w:sz w:val="28"/>
            <w:szCs w:val="28"/>
            <w:lang w:eastAsia="en-US"/>
          </w:rPr>
          <w:t>www.dobroogorod.ru</w:t>
        </w:r>
      </w:hyperlink>
      <w:r w:rsidRPr="000E077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645C6" w:rsidRPr="000E0770" w:rsidRDefault="003645C6" w:rsidP="000E077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>Принять участие во Всероссийском конкурсе «Добрый огоро</w:t>
      </w:r>
      <w:r w:rsidR="001A6DF2" w:rsidRPr="000E0770">
        <w:rPr>
          <w:rFonts w:eastAsiaTheme="minorHAnsi"/>
          <w:color w:val="000000"/>
          <w:sz w:val="28"/>
          <w:szCs w:val="28"/>
          <w:lang w:eastAsia="en-US"/>
        </w:rPr>
        <w:t>д» могут следующие социальные группы</w:t>
      </w:r>
      <w:r w:rsidRPr="000E077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3645C6" w:rsidRPr="000E0770" w:rsidRDefault="003645C6" w:rsidP="000E077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>- члены коллективов организаций социального обеспечения;</w:t>
      </w:r>
    </w:p>
    <w:p w:rsidR="003645C6" w:rsidRPr="000E0770" w:rsidRDefault="003645C6" w:rsidP="000E077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>- члены научных и образовательных сельскохозяйственных организаций;</w:t>
      </w:r>
    </w:p>
    <w:p w:rsidR="003645C6" w:rsidRPr="000E0770" w:rsidRDefault="003645C6" w:rsidP="000E077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 xml:space="preserve">- члены </w:t>
      </w:r>
      <w:proofErr w:type="gramStart"/>
      <w:r w:rsidRPr="000E0770">
        <w:rPr>
          <w:rFonts w:eastAsiaTheme="minorHAnsi"/>
          <w:color w:val="000000"/>
          <w:sz w:val="28"/>
          <w:szCs w:val="28"/>
          <w:lang w:eastAsia="en-US"/>
        </w:rPr>
        <w:t>региональной</w:t>
      </w:r>
      <w:proofErr w:type="gramEnd"/>
      <w:r w:rsidRPr="000E0770">
        <w:rPr>
          <w:rFonts w:eastAsiaTheme="minorHAnsi"/>
          <w:color w:val="000000"/>
          <w:sz w:val="28"/>
          <w:szCs w:val="28"/>
          <w:lang w:eastAsia="en-US"/>
        </w:rPr>
        <w:t xml:space="preserve"> и муниципальных общественных палат, и советов;</w:t>
      </w:r>
    </w:p>
    <w:p w:rsidR="003645C6" w:rsidRPr="000E0770" w:rsidRDefault="003645C6" w:rsidP="000E077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>- участников волонтёрских объединений и некоммерческих организаций;</w:t>
      </w:r>
    </w:p>
    <w:p w:rsidR="003645C6" w:rsidRPr="000E0770" w:rsidRDefault="003645C6" w:rsidP="000E077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>- педагогические и ученические коллективы;</w:t>
      </w:r>
    </w:p>
    <w:p w:rsidR="003645C6" w:rsidRPr="000E0770" w:rsidRDefault="003645C6" w:rsidP="000E077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>- предприниматели и коллективы организаций агробизнеса;</w:t>
      </w:r>
    </w:p>
    <w:p w:rsidR="003645C6" w:rsidRPr="000E0770" w:rsidRDefault="003645C6" w:rsidP="000E077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>- журналистские коллективы;</w:t>
      </w:r>
    </w:p>
    <w:p w:rsidR="003645C6" w:rsidRPr="000E0770" w:rsidRDefault="003645C6" w:rsidP="000E077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E0770">
        <w:rPr>
          <w:rFonts w:eastAsiaTheme="minorHAnsi"/>
          <w:color w:val="000000"/>
          <w:sz w:val="28"/>
          <w:szCs w:val="28"/>
          <w:lang w:eastAsia="en-US"/>
        </w:rPr>
        <w:t>- гражданские активисты – члены садоводческих товариществ.</w:t>
      </w:r>
    </w:p>
    <w:sectPr w:rsidR="003645C6" w:rsidRPr="000E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27"/>
    <w:rsid w:val="000638A2"/>
    <w:rsid w:val="000E0770"/>
    <w:rsid w:val="001A6DF2"/>
    <w:rsid w:val="00347427"/>
    <w:rsid w:val="003645C6"/>
    <w:rsid w:val="00367B12"/>
    <w:rsid w:val="003F175E"/>
    <w:rsid w:val="005C3F10"/>
    <w:rsid w:val="006A4B28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broogorod.ru" TargetMode="External"/><Relationship Id="rId5" Type="http://schemas.openxmlformats.org/officeDocument/2006/relationships/hyperlink" Target="https://dobro-ogorod.ru/gr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Коленченко</dc:creator>
  <cp:keywords/>
  <dc:description/>
  <cp:lastModifiedBy>Екатерина Григорьевна Уляшкина</cp:lastModifiedBy>
  <cp:revision>7</cp:revision>
  <dcterms:created xsi:type="dcterms:W3CDTF">2023-03-21T10:52:00Z</dcterms:created>
  <dcterms:modified xsi:type="dcterms:W3CDTF">2023-03-27T06:37:00Z</dcterms:modified>
</cp:coreProperties>
</file>